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D900" w14:textId="4C09357F" w:rsidR="00204305" w:rsidRPr="004E3B20" w:rsidRDefault="004E3B20" w:rsidP="00F74B7C">
      <w:pPr>
        <w:tabs>
          <w:tab w:val="left" w:pos="709"/>
        </w:tabs>
        <w:spacing w:line="240" w:lineRule="atLeast"/>
        <w:jc w:val="center"/>
        <w:rPr>
          <w:sz w:val="28"/>
          <w:szCs w:val="28"/>
        </w:rPr>
      </w:pPr>
      <w:r w:rsidRPr="004E3B20">
        <w:rPr>
          <w:sz w:val="28"/>
          <w:szCs w:val="28"/>
        </w:rPr>
        <w:t>АДМИНИСТРАЦИЯ</w:t>
      </w:r>
    </w:p>
    <w:p w14:paraId="18563064" w14:textId="2E03CFFF" w:rsidR="004E3B20" w:rsidRPr="004E3B20" w:rsidRDefault="004E3B20" w:rsidP="00F74B7C">
      <w:pPr>
        <w:tabs>
          <w:tab w:val="left" w:pos="709"/>
        </w:tabs>
        <w:spacing w:line="240" w:lineRule="atLeast"/>
        <w:jc w:val="center"/>
        <w:rPr>
          <w:sz w:val="28"/>
          <w:szCs w:val="28"/>
        </w:rPr>
      </w:pPr>
      <w:r w:rsidRPr="004E3B20">
        <w:rPr>
          <w:sz w:val="28"/>
          <w:szCs w:val="28"/>
        </w:rPr>
        <w:t>КАРТАЛИНСКОГО МУНИЦИПАЛЬНОГО РАЙОНА</w:t>
      </w:r>
    </w:p>
    <w:p w14:paraId="634F22CE" w14:textId="25201B8E" w:rsidR="004E3B20" w:rsidRPr="004E3B20" w:rsidRDefault="004E3B20" w:rsidP="00F74B7C">
      <w:pPr>
        <w:tabs>
          <w:tab w:val="left" w:pos="709"/>
        </w:tabs>
        <w:spacing w:line="240" w:lineRule="atLeast"/>
        <w:jc w:val="center"/>
        <w:rPr>
          <w:sz w:val="28"/>
          <w:szCs w:val="28"/>
        </w:rPr>
      </w:pPr>
      <w:r w:rsidRPr="004E3B20">
        <w:rPr>
          <w:sz w:val="28"/>
          <w:szCs w:val="28"/>
        </w:rPr>
        <w:t>ПОСТАНОВЛЕНИЕ</w:t>
      </w:r>
    </w:p>
    <w:p w14:paraId="5BCDEB7A" w14:textId="05CF9FCF" w:rsidR="004E3B20" w:rsidRPr="004E3B20" w:rsidRDefault="004E3B20" w:rsidP="00F74B7C">
      <w:pPr>
        <w:tabs>
          <w:tab w:val="left" w:pos="709"/>
        </w:tabs>
        <w:spacing w:line="240" w:lineRule="atLeast"/>
        <w:jc w:val="center"/>
        <w:rPr>
          <w:sz w:val="28"/>
          <w:szCs w:val="28"/>
        </w:rPr>
      </w:pPr>
    </w:p>
    <w:p w14:paraId="09327EAD" w14:textId="1B88C9C1" w:rsidR="004E3B20" w:rsidRPr="004E3B20" w:rsidRDefault="004E3B20" w:rsidP="004E3B20">
      <w:pPr>
        <w:tabs>
          <w:tab w:val="left" w:pos="709"/>
        </w:tabs>
        <w:spacing w:line="240" w:lineRule="atLeast"/>
        <w:rPr>
          <w:sz w:val="28"/>
          <w:szCs w:val="28"/>
        </w:rPr>
      </w:pPr>
      <w:r w:rsidRPr="004E3B20">
        <w:rPr>
          <w:sz w:val="28"/>
          <w:szCs w:val="28"/>
        </w:rPr>
        <w:t>29.12.2023 года № 1432</w:t>
      </w:r>
    </w:p>
    <w:p w14:paraId="0B816A43" w14:textId="77777777" w:rsidR="00C7188F" w:rsidRDefault="00C7188F" w:rsidP="00204305">
      <w:pPr>
        <w:ind w:right="253"/>
        <w:rPr>
          <w:sz w:val="28"/>
          <w:szCs w:val="28"/>
        </w:rPr>
      </w:pPr>
    </w:p>
    <w:tbl>
      <w:tblPr>
        <w:tblW w:w="0" w:type="auto"/>
        <w:tblInd w:w="27" w:type="dxa"/>
        <w:tblLook w:val="04A0" w:firstRow="1" w:lastRow="0" w:firstColumn="1" w:lastColumn="0" w:noHBand="0" w:noVBand="1"/>
      </w:tblPr>
      <w:tblGrid>
        <w:gridCol w:w="4395"/>
      </w:tblGrid>
      <w:tr w:rsidR="00FE3367" w14:paraId="7476394B" w14:textId="77777777" w:rsidTr="00FE3367">
        <w:trPr>
          <w:trHeight w:val="750"/>
        </w:trPr>
        <w:tc>
          <w:tcPr>
            <w:tcW w:w="4395" w:type="dxa"/>
            <w:hideMark/>
          </w:tcPr>
          <w:p w14:paraId="2807216E" w14:textId="77777777" w:rsidR="00FE3367" w:rsidRDefault="00FE3367">
            <w:pPr>
              <w:jc w:val="both"/>
              <w:rPr>
                <w:sz w:val="28"/>
                <w:szCs w:val="28"/>
              </w:rPr>
            </w:pPr>
          </w:p>
          <w:p w14:paraId="4ECEF412" w14:textId="78106532" w:rsidR="00FE3367" w:rsidRDefault="00FE3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«Развитие образования в Карталинском муниципальном районе на 2024-2026 годы»</w:t>
            </w:r>
          </w:p>
        </w:tc>
      </w:tr>
    </w:tbl>
    <w:p w14:paraId="2AB4ABBD" w14:textId="77777777" w:rsidR="00C7188F" w:rsidRDefault="00C7188F" w:rsidP="00204305">
      <w:pPr>
        <w:ind w:right="253"/>
        <w:rPr>
          <w:sz w:val="28"/>
          <w:szCs w:val="28"/>
        </w:rPr>
      </w:pPr>
    </w:p>
    <w:p w14:paraId="29763F2B" w14:textId="77777777" w:rsidR="00204305" w:rsidRDefault="00204305" w:rsidP="00204305">
      <w:pPr>
        <w:ind w:right="253"/>
        <w:jc w:val="both"/>
        <w:rPr>
          <w:sz w:val="28"/>
          <w:szCs w:val="28"/>
        </w:rPr>
      </w:pPr>
    </w:p>
    <w:p w14:paraId="38622997" w14:textId="2EA4FE82" w:rsidR="00204305" w:rsidRPr="00091366" w:rsidRDefault="00204305" w:rsidP="007A2D5D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203A">
        <w:rPr>
          <w:sz w:val="28"/>
          <w:szCs w:val="28"/>
        </w:rPr>
        <w:t xml:space="preserve">     </w:t>
      </w:r>
      <w:r w:rsidRPr="00091366">
        <w:rPr>
          <w:sz w:val="28"/>
          <w:szCs w:val="28"/>
        </w:rPr>
        <w:t>В соответствии с постановлением Правительства Челябинской области от 28.12.2017 года № 732-П «О государственной программе Челябинской области «Развитие образования в Челябинской области»</w:t>
      </w:r>
      <w:r>
        <w:rPr>
          <w:sz w:val="28"/>
          <w:szCs w:val="28"/>
        </w:rPr>
        <w:t>,</w:t>
      </w:r>
    </w:p>
    <w:p w14:paraId="28E25EF2" w14:textId="77777777" w:rsidR="00204305" w:rsidRDefault="00204305" w:rsidP="007A2D5D">
      <w:pPr>
        <w:ind w:right="-2"/>
        <w:jc w:val="both"/>
        <w:rPr>
          <w:sz w:val="28"/>
          <w:szCs w:val="28"/>
        </w:rPr>
      </w:pPr>
      <w:r w:rsidRPr="00091366"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0F6142A2" w14:textId="52F37C64" w:rsidR="00204305" w:rsidRPr="00091366" w:rsidRDefault="00204305" w:rsidP="007A2D5D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88F">
        <w:rPr>
          <w:sz w:val="28"/>
          <w:szCs w:val="28"/>
        </w:rPr>
        <w:t xml:space="preserve">     </w:t>
      </w:r>
      <w:r w:rsidRPr="00091366">
        <w:rPr>
          <w:sz w:val="28"/>
          <w:szCs w:val="28"/>
        </w:rPr>
        <w:t>1. Утвердить прилагаемую муниципальную программу «Развитие образования в Карталинском муниципальном районе на 20</w:t>
      </w:r>
      <w:r>
        <w:rPr>
          <w:sz w:val="28"/>
          <w:szCs w:val="28"/>
        </w:rPr>
        <w:t>24</w:t>
      </w:r>
      <w:r w:rsidRPr="0009136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91366">
        <w:rPr>
          <w:sz w:val="28"/>
          <w:szCs w:val="28"/>
        </w:rPr>
        <w:t xml:space="preserve"> годы».</w:t>
      </w:r>
    </w:p>
    <w:p w14:paraId="2145F6BA" w14:textId="454A428D" w:rsidR="00204305" w:rsidRDefault="00204305" w:rsidP="007A2D5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88F">
        <w:rPr>
          <w:sz w:val="28"/>
          <w:szCs w:val="28"/>
        </w:rPr>
        <w:t xml:space="preserve">     </w:t>
      </w:r>
      <w:r w:rsidRPr="00091366">
        <w:rPr>
          <w:sz w:val="28"/>
          <w:szCs w:val="28"/>
        </w:rPr>
        <w:t>2. Постановление администрации Карталинского муниципального района</w:t>
      </w:r>
      <w:r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091366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C7188F">
        <w:rPr>
          <w:sz w:val="28"/>
          <w:szCs w:val="28"/>
        </w:rPr>
        <w:t xml:space="preserve"> </w:t>
      </w:r>
      <w:r w:rsidRPr="00091366"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 w:rsidRPr="00091366">
        <w:rPr>
          <w:sz w:val="28"/>
          <w:szCs w:val="28"/>
        </w:rPr>
        <w:t xml:space="preserve"> № 1</w:t>
      </w:r>
      <w:r>
        <w:rPr>
          <w:sz w:val="28"/>
          <w:szCs w:val="28"/>
        </w:rPr>
        <w:t>381</w:t>
      </w:r>
      <w:r w:rsidRPr="00091366">
        <w:rPr>
          <w:sz w:val="28"/>
          <w:szCs w:val="28"/>
        </w:rPr>
        <w:t xml:space="preserve"> «Об утверждении муниципальной программы «Развитие образования в Карталинском муниципальном районе на 20</w:t>
      </w:r>
      <w:r>
        <w:rPr>
          <w:sz w:val="28"/>
          <w:szCs w:val="28"/>
        </w:rPr>
        <w:t>23-2025</w:t>
      </w:r>
      <w:r w:rsidRPr="00091366">
        <w:rPr>
          <w:sz w:val="28"/>
          <w:szCs w:val="28"/>
        </w:rPr>
        <w:t xml:space="preserve"> годы»</w:t>
      </w:r>
      <w:r w:rsidR="007A2D5D">
        <w:rPr>
          <w:sz w:val="28"/>
          <w:szCs w:val="28"/>
        </w:rPr>
        <w:t>»</w:t>
      </w:r>
      <w:r w:rsidRPr="00091366">
        <w:rPr>
          <w:sz w:val="28"/>
          <w:szCs w:val="28"/>
        </w:rPr>
        <w:t xml:space="preserve"> (с изменениями от </w:t>
      </w:r>
      <w:r>
        <w:rPr>
          <w:sz w:val="28"/>
          <w:szCs w:val="28"/>
        </w:rPr>
        <w:t>13.02.2023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7A2D5D">
        <w:rPr>
          <w:sz w:val="28"/>
          <w:szCs w:val="28"/>
        </w:rPr>
        <w:t xml:space="preserve"> </w:t>
      </w:r>
      <w:r>
        <w:rPr>
          <w:sz w:val="28"/>
          <w:szCs w:val="28"/>
        </w:rPr>
        <w:t>114, от 09.03.2023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210, от 28.04.2023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399, от 18.07.2023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730, от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05.10.2023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1075, от 30.10.2023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7188F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C7188F">
        <w:rPr>
          <w:sz w:val="28"/>
          <w:szCs w:val="28"/>
        </w:rPr>
        <w:t xml:space="preserve"> </w:t>
      </w:r>
      <w:r>
        <w:rPr>
          <w:sz w:val="28"/>
          <w:szCs w:val="28"/>
        </w:rPr>
        <w:t>1151</w:t>
      </w:r>
      <w:r w:rsidRPr="0009136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91366">
        <w:t xml:space="preserve"> </w:t>
      </w:r>
      <w:r w:rsidRPr="00091366">
        <w:rPr>
          <w:sz w:val="28"/>
          <w:szCs w:val="28"/>
        </w:rPr>
        <w:t>считать утратившим силу с 01 января 20</w:t>
      </w:r>
      <w:r>
        <w:rPr>
          <w:sz w:val="28"/>
          <w:szCs w:val="28"/>
        </w:rPr>
        <w:t>24</w:t>
      </w:r>
      <w:r w:rsidRPr="00091366">
        <w:rPr>
          <w:sz w:val="28"/>
          <w:szCs w:val="28"/>
        </w:rPr>
        <w:t xml:space="preserve"> года.</w:t>
      </w:r>
    </w:p>
    <w:p w14:paraId="1417080D" w14:textId="16C32C4A" w:rsidR="00204305" w:rsidRPr="00E70705" w:rsidRDefault="00204305" w:rsidP="007A2D5D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88F">
        <w:rPr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E70705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529CA354" w14:textId="5444C5B1" w:rsidR="00204305" w:rsidRDefault="00204305" w:rsidP="007A2D5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188F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E70705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E70705">
        <w:rPr>
          <w:sz w:val="28"/>
          <w:szCs w:val="28"/>
        </w:rPr>
        <w:t>первого заместителя главы Карталинского муниципального района</w:t>
      </w:r>
      <w:r w:rsidR="006708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Куличкова А.И.</w:t>
      </w:r>
    </w:p>
    <w:p w14:paraId="5E32A7BA" w14:textId="0DA395B1" w:rsidR="00204305" w:rsidRDefault="00204305" w:rsidP="007A2D5D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18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5. Настоящее постановление вступает в силу с 01 января 2024 года.</w:t>
      </w:r>
    </w:p>
    <w:p w14:paraId="57B25BAD" w14:textId="77777777" w:rsidR="00C7188F" w:rsidRPr="00E70705" w:rsidRDefault="00C7188F" w:rsidP="00C7188F">
      <w:pPr>
        <w:tabs>
          <w:tab w:val="left" w:pos="709"/>
        </w:tabs>
        <w:jc w:val="both"/>
        <w:rPr>
          <w:sz w:val="28"/>
          <w:szCs w:val="28"/>
        </w:rPr>
      </w:pPr>
    </w:p>
    <w:p w14:paraId="58597F15" w14:textId="77777777" w:rsidR="00204305" w:rsidRPr="00716F9F" w:rsidRDefault="00204305" w:rsidP="00204305">
      <w:pPr>
        <w:jc w:val="both"/>
        <w:rPr>
          <w:sz w:val="28"/>
          <w:szCs w:val="28"/>
        </w:rPr>
      </w:pPr>
    </w:p>
    <w:p w14:paraId="7C6D33C6" w14:textId="77777777" w:rsidR="00204305" w:rsidRPr="00716F9F" w:rsidRDefault="00204305" w:rsidP="0020430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6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6F9F">
        <w:rPr>
          <w:sz w:val="28"/>
          <w:szCs w:val="28"/>
        </w:rPr>
        <w:t xml:space="preserve"> Карталинского </w:t>
      </w:r>
    </w:p>
    <w:p w14:paraId="04682965" w14:textId="56E4C03A" w:rsidR="00204305" w:rsidRDefault="00204305" w:rsidP="00204305">
      <w:pPr>
        <w:rPr>
          <w:sz w:val="28"/>
          <w:szCs w:val="28"/>
        </w:rPr>
      </w:pPr>
      <w:r w:rsidRPr="00716F9F">
        <w:rPr>
          <w:sz w:val="28"/>
          <w:szCs w:val="28"/>
        </w:rPr>
        <w:t xml:space="preserve">муниципального района                                                </w:t>
      </w:r>
      <w:r w:rsidRPr="00716F9F">
        <w:rPr>
          <w:sz w:val="28"/>
          <w:szCs w:val="28"/>
        </w:rPr>
        <w:tab/>
      </w:r>
      <w:r w:rsidRPr="00716F9F">
        <w:rPr>
          <w:sz w:val="28"/>
          <w:szCs w:val="28"/>
        </w:rPr>
        <w:tab/>
        <w:t xml:space="preserve">   </w:t>
      </w:r>
      <w:r w:rsidR="005E4727">
        <w:rPr>
          <w:sz w:val="28"/>
          <w:szCs w:val="28"/>
        </w:rPr>
        <w:t xml:space="preserve">      </w:t>
      </w:r>
      <w:r w:rsidRPr="00716F9F">
        <w:rPr>
          <w:sz w:val="28"/>
          <w:szCs w:val="28"/>
        </w:rPr>
        <w:t xml:space="preserve">  </w:t>
      </w:r>
      <w:r>
        <w:rPr>
          <w:sz w:val="28"/>
          <w:szCs w:val="28"/>
        </w:rPr>
        <w:t>А.Г.</w:t>
      </w:r>
      <w:r w:rsidR="00D5203A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</w:t>
      </w:r>
    </w:p>
    <w:p w14:paraId="26A8B4CF" w14:textId="312D3BFF" w:rsidR="00C7188F" w:rsidRDefault="00C7188F" w:rsidP="00204305">
      <w:pPr>
        <w:rPr>
          <w:sz w:val="28"/>
          <w:szCs w:val="28"/>
        </w:rPr>
      </w:pPr>
    </w:p>
    <w:p w14:paraId="2F637476" w14:textId="1577B002" w:rsidR="00C7188F" w:rsidRDefault="00C7188F" w:rsidP="00204305">
      <w:pPr>
        <w:rPr>
          <w:sz w:val="28"/>
          <w:szCs w:val="28"/>
        </w:rPr>
      </w:pPr>
    </w:p>
    <w:p w14:paraId="6D1626EC" w14:textId="6C9B4BC7" w:rsidR="00C7188F" w:rsidRDefault="00C7188F" w:rsidP="00204305">
      <w:pPr>
        <w:rPr>
          <w:sz w:val="28"/>
          <w:szCs w:val="28"/>
        </w:rPr>
      </w:pPr>
    </w:p>
    <w:p w14:paraId="1CB71026" w14:textId="77777777" w:rsidR="00F26D35" w:rsidRDefault="00F26D35" w:rsidP="00204305">
      <w:pPr>
        <w:rPr>
          <w:sz w:val="28"/>
          <w:szCs w:val="28"/>
        </w:rPr>
      </w:pPr>
    </w:p>
    <w:p w14:paraId="4AE8BBA8" w14:textId="77777777" w:rsidR="004E3B20" w:rsidRDefault="004E3B20" w:rsidP="00C7188F">
      <w:pPr>
        <w:ind w:firstLine="4536"/>
        <w:jc w:val="center"/>
        <w:rPr>
          <w:sz w:val="28"/>
          <w:szCs w:val="28"/>
        </w:rPr>
      </w:pPr>
    </w:p>
    <w:p w14:paraId="442DC360" w14:textId="77777777" w:rsidR="004E3B20" w:rsidRDefault="004E3B20" w:rsidP="00C7188F">
      <w:pPr>
        <w:ind w:firstLine="4536"/>
        <w:jc w:val="center"/>
        <w:rPr>
          <w:sz w:val="28"/>
          <w:szCs w:val="28"/>
        </w:rPr>
      </w:pPr>
    </w:p>
    <w:p w14:paraId="4B367809" w14:textId="77777777" w:rsidR="004E3B20" w:rsidRDefault="004E3B20" w:rsidP="00C7188F">
      <w:pPr>
        <w:ind w:firstLine="4536"/>
        <w:jc w:val="center"/>
        <w:rPr>
          <w:sz w:val="28"/>
          <w:szCs w:val="28"/>
        </w:rPr>
      </w:pPr>
    </w:p>
    <w:p w14:paraId="5544D892" w14:textId="77777777" w:rsidR="004E3B20" w:rsidRDefault="004E3B20" w:rsidP="00C7188F">
      <w:pPr>
        <w:ind w:firstLine="4536"/>
        <w:jc w:val="center"/>
        <w:rPr>
          <w:sz w:val="28"/>
          <w:szCs w:val="28"/>
        </w:rPr>
      </w:pPr>
    </w:p>
    <w:p w14:paraId="0D217116" w14:textId="77777777" w:rsidR="004E3B20" w:rsidRDefault="004E3B20" w:rsidP="00C7188F">
      <w:pPr>
        <w:ind w:firstLine="4536"/>
        <w:jc w:val="center"/>
        <w:rPr>
          <w:sz w:val="28"/>
          <w:szCs w:val="28"/>
        </w:rPr>
      </w:pPr>
    </w:p>
    <w:p w14:paraId="0EFA0860" w14:textId="4D35343A" w:rsidR="00204305" w:rsidRPr="002857D9" w:rsidRDefault="00204305" w:rsidP="00C7188F">
      <w:pPr>
        <w:ind w:firstLine="4536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ТВЕРЖДЕНА</w:t>
      </w:r>
    </w:p>
    <w:p w14:paraId="29200CE3" w14:textId="77777777" w:rsidR="00204305" w:rsidRPr="002857D9" w:rsidRDefault="00204305" w:rsidP="00C7188F">
      <w:pPr>
        <w:ind w:firstLine="4536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>постановлением администрации</w:t>
      </w:r>
    </w:p>
    <w:p w14:paraId="4D9B3B47" w14:textId="77777777" w:rsidR="00204305" w:rsidRPr="002857D9" w:rsidRDefault="00204305" w:rsidP="00C7188F">
      <w:pPr>
        <w:ind w:firstLine="4536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>Карталинского муниципального района</w:t>
      </w:r>
    </w:p>
    <w:p w14:paraId="573DF253" w14:textId="6A3B520B" w:rsidR="00204305" w:rsidRPr="002857D9" w:rsidRDefault="00204305" w:rsidP="00C7188F">
      <w:pPr>
        <w:ind w:firstLine="4536"/>
        <w:jc w:val="center"/>
        <w:rPr>
          <w:sz w:val="28"/>
          <w:szCs w:val="28"/>
        </w:rPr>
      </w:pPr>
      <w:r w:rsidRPr="002857D9">
        <w:rPr>
          <w:sz w:val="28"/>
          <w:szCs w:val="28"/>
        </w:rPr>
        <w:t xml:space="preserve">от </w:t>
      </w:r>
      <w:r w:rsidR="00A91DB6">
        <w:rPr>
          <w:sz w:val="28"/>
          <w:szCs w:val="28"/>
        </w:rPr>
        <w:t>29.12.</w:t>
      </w:r>
      <w:r w:rsidRPr="002857D9">
        <w:rPr>
          <w:sz w:val="28"/>
          <w:szCs w:val="28"/>
        </w:rPr>
        <w:t>202</w:t>
      </w:r>
      <w:r w:rsidR="00A83561">
        <w:rPr>
          <w:sz w:val="28"/>
          <w:szCs w:val="28"/>
        </w:rPr>
        <w:t>3</w:t>
      </w:r>
      <w:r w:rsidRPr="002857D9">
        <w:rPr>
          <w:sz w:val="28"/>
          <w:szCs w:val="28"/>
        </w:rPr>
        <w:t xml:space="preserve"> года №</w:t>
      </w:r>
      <w:r w:rsidR="00A91DB6">
        <w:rPr>
          <w:sz w:val="28"/>
          <w:szCs w:val="28"/>
        </w:rPr>
        <w:t xml:space="preserve"> 1432</w:t>
      </w:r>
    </w:p>
    <w:p w14:paraId="7E864AB1" w14:textId="0C689D79" w:rsidR="00204305" w:rsidRDefault="00204305" w:rsidP="00204305">
      <w:pPr>
        <w:ind w:firstLine="3969"/>
        <w:jc w:val="center"/>
        <w:rPr>
          <w:sz w:val="28"/>
          <w:szCs w:val="28"/>
        </w:rPr>
      </w:pPr>
    </w:p>
    <w:p w14:paraId="246DEA20" w14:textId="77777777" w:rsidR="00C7188F" w:rsidRPr="002857D9" w:rsidRDefault="00C7188F" w:rsidP="00204305">
      <w:pPr>
        <w:ind w:firstLine="3969"/>
        <w:jc w:val="center"/>
        <w:rPr>
          <w:sz w:val="28"/>
          <w:szCs w:val="28"/>
        </w:rPr>
      </w:pPr>
    </w:p>
    <w:p w14:paraId="00EC61C4" w14:textId="77777777" w:rsidR="00204305" w:rsidRPr="002857D9" w:rsidRDefault="00204305" w:rsidP="00204305">
      <w:pPr>
        <w:jc w:val="center"/>
        <w:rPr>
          <w:sz w:val="28"/>
          <w:szCs w:val="28"/>
        </w:rPr>
      </w:pPr>
    </w:p>
    <w:p w14:paraId="076F3A41" w14:textId="77777777" w:rsidR="00204305" w:rsidRPr="00F94EF0" w:rsidRDefault="00204305" w:rsidP="00204305">
      <w:pPr>
        <w:jc w:val="center"/>
        <w:rPr>
          <w:sz w:val="28"/>
          <w:szCs w:val="28"/>
        </w:rPr>
      </w:pPr>
      <w:r w:rsidRPr="00F94EF0">
        <w:rPr>
          <w:sz w:val="28"/>
          <w:szCs w:val="28"/>
        </w:rPr>
        <w:t>Муниципальная программа</w:t>
      </w:r>
    </w:p>
    <w:p w14:paraId="511A7CDF" w14:textId="77777777" w:rsidR="00204305" w:rsidRPr="00F94EF0" w:rsidRDefault="00204305" w:rsidP="00204305">
      <w:pPr>
        <w:tabs>
          <w:tab w:val="left" w:pos="709"/>
        </w:tabs>
        <w:jc w:val="center"/>
        <w:rPr>
          <w:sz w:val="28"/>
          <w:szCs w:val="28"/>
        </w:rPr>
      </w:pPr>
      <w:r w:rsidRPr="00F94EF0">
        <w:rPr>
          <w:sz w:val="28"/>
          <w:szCs w:val="28"/>
        </w:rPr>
        <w:t xml:space="preserve">«Развитие образования в Карталинском </w:t>
      </w:r>
    </w:p>
    <w:p w14:paraId="00355144" w14:textId="77777777" w:rsidR="00204305" w:rsidRPr="00F94EF0" w:rsidRDefault="00204305" w:rsidP="00204305">
      <w:pPr>
        <w:jc w:val="center"/>
        <w:rPr>
          <w:sz w:val="28"/>
          <w:szCs w:val="28"/>
        </w:rPr>
      </w:pPr>
      <w:r w:rsidRPr="00F94EF0">
        <w:rPr>
          <w:sz w:val="28"/>
          <w:szCs w:val="28"/>
        </w:rPr>
        <w:t>муниципальном районе на 202</w:t>
      </w:r>
      <w:r>
        <w:rPr>
          <w:sz w:val="28"/>
          <w:szCs w:val="28"/>
        </w:rPr>
        <w:t>4</w:t>
      </w:r>
      <w:r w:rsidRPr="00F94EF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94EF0">
        <w:rPr>
          <w:sz w:val="28"/>
          <w:szCs w:val="28"/>
        </w:rPr>
        <w:t xml:space="preserve"> годы»</w:t>
      </w:r>
    </w:p>
    <w:p w14:paraId="187B5C32" w14:textId="77777777" w:rsidR="00204305" w:rsidRPr="00F94EF0" w:rsidRDefault="00204305" w:rsidP="00204305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4F8CB05F" w14:textId="77777777" w:rsidR="00204305" w:rsidRPr="00F94EF0" w:rsidRDefault="00204305" w:rsidP="00204305">
      <w:pPr>
        <w:rPr>
          <w:sz w:val="28"/>
          <w:szCs w:val="28"/>
          <w:lang w:eastAsia="en-US" w:bidi="en-US"/>
        </w:rPr>
      </w:pPr>
    </w:p>
    <w:p w14:paraId="5FA651A3" w14:textId="77777777" w:rsidR="00C7188F" w:rsidRDefault="00A83561" w:rsidP="00204305">
      <w:pPr>
        <w:pStyle w:val="3"/>
        <w:ind w:firstLine="0"/>
        <w:rPr>
          <w:szCs w:val="28"/>
        </w:rPr>
      </w:pPr>
      <w:r>
        <w:rPr>
          <w:szCs w:val="28"/>
        </w:rPr>
        <w:t xml:space="preserve">Паспорт </w:t>
      </w:r>
      <w:r w:rsidR="00204305" w:rsidRPr="00F94EF0">
        <w:rPr>
          <w:szCs w:val="28"/>
        </w:rPr>
        <w:t>муниципальной программы</w:t>
      </w:r>
    </w:p>
    <w:p w14:paraId="5D8C9EE0" w14:textId="77777777" w:rsidR="00C7188F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 xml:space="preserve"> «Развитие образования в Карталинском </w:t>
      </w:r>
    </w:p>
    <w:p w14:paraId="2F054B00" w14:textId="6F1F3756" w:rsidR="00204305" w:rsidRDefault="00204305" w:rsidP="00204305">
      <w:pPr>
        <w:pStyle w:val="3"/>
        <w:ind w:firstLine="0"/>
        <w:rPr>
          <w:szCs w:val="28"/>
        </w:rPr>
      </w:pPr>
      <w:r w:rsidRPr="00F94EF0">
        <w:rPr>
          <w:szCs w:val="28"/>
        </w:rPr>
        <w:t>муниципальном районе на 202</w:t>
      </w:r>
      <w:r>
        <w:rPr>
          <w:szCs w:val="28"/>
        </w:rPr>
        <w:t>4</w:t>
      </w:r>
      <w:r w:rsidRPr="00F94EF0">
        <w:rPr>
          <w:szCs w:val="28"/>
        </w:rPr>
        <w:t>–202</w:t>
      </w:r>
      <w:r>
        <w:rPr>
          <w:szCs w:val="28"/>
        </w:rPr>
        <w:t>6</w:t>
      </w:r>
      <w:r w:rsidRPr="00F94EF0">
        <w:rPr>
          <w:szCs w:val="28"/>
        </w:rPr>
        <w:t xml:space="preserve"> годы» </w:t>
      </w:r>
    </w:p>
    <w:p w14:paraId="1B9AE21E" w14:textId="77777777" w:rsidR="00897F80" w:rsidRPr="00F94EF0" w:rsidRDefault="00897F80" w:rsidP="00204305">
      <w:pPr>
        <w:pStyle w:val="3"/>
        <w:ind w:firstLine="0"/>
        <w:rPr>
          <w:szCs w:val="28"/>
        </w:rPr>
      </w:pPr>
    </w:p>
    <w:p w14:paraId="791AFD30" w14:textId="77777777" w:rsidR="00204305" w:rsidRPr="00F94EF0" w:rsidRDefault="00204305" w:rsidP="00204305">
      <w:pPr>
        <w:pStyle w:val="3"/>
        <w:ind w:firstLine="0"/>
        <w:rPr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204305" w:rsidRPr="002857D9" w14:paraId="2B54F4DA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1180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271B" w14:textId="302890F0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«Развитие образования в Карталинском муниципальном районе на 202</w:t>
            </w:r>
            <w:r>
              <w:rPr>
                <w:sz w:val="28"/>
                <w:szCs w:val="28"/>
              </w:rPr>
              <w:t>4-2026</w:t>
            </w:r>
            <w:r w:rsidRPr="002857D9">
              <w:rPr>
                <w:sz w:val="28"/>
                <w:szCs w:val="28"/>
              </w:rPr>
              <w:t xml:space="preserve"> годы» (далее именуется</w:t>
            </w:r>
            <w:r w:rsidR="0030560A">
              <w:rPr>
                <w:sz w:val="28"/>
                <w:szCs w:val="28"/>
              </w:rPr>
              <w:t xml:space="preserve"> -</w:t>
            </w:r>
            <w:r w:rsidRPr="002857D9">
              <w:rPr>
                <w:sz w:val="28"/>
                <w:szCs w:val="28"/>
              </w:rPr>
              <w:t xml:space="preserve"> Программа)</w:t>
            </w:r>
          </w:p>
        </w:tc>
      </w:tr>
      <w:tr w:rsidR="00204305" w:rsidRPr="002857D9" w14:paraId="5A843B2E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11F4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3C4" w14:textId="2AF8E7C1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Управление образования</w:t>
            </w:r>
            <w:r w:rsidR="0030560A"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Карталинского муниципального района</w:t>
            </w:r>
          </w:p>
          <w:p w14:paraId="17275212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04305" w:rsidRPr="002857D9" w14:paraId="0EFBF9E5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27DC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5BA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57D9">
              <w:rPr>
                <w:sz w:val="28"/>
                <w:szCs w:val="28"/>
              </w:rPr>
              <w:t>бразовательные организации подведомственные Управлению образования Карталинского муниципального района</w:t>
            </w:r>
          </w:p>
        </w:tc>
      </w:tr>
      <w:tr w:rsidR="00204305" w:rsidRPr="002857D9" w14:paraId="67BBDF25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77F1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49C5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1)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      </w:r>
          </w:p>
          <w:p w14:paraId="2EE6CFBA" w14:textId="7480B15F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2) развитие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</w:t>
            </w:r>
            <w:r w:rsidR="0030560A">
              <w:rPr>
                <w:sz w:val="28"/>
                <w:szCs w:val="28"/>
              </w:rPr>
              <w:t xml:space="preserve"> - </w:t>
            </w:r>
            <w:r w:rsidRPr="002857D9">
              <w:rPr>
                <w:sz w:val="28"/>
                <w:szCs w:val="28"/>
              </w:rPr>
              <w:t>технической базы и переподготовки педагогических кадров</w:t>
            </w:r>
          </w:p>
        </w:tc>
      </w:tr>
      <w:tr w:rsidR="00204305" w:rsidRPr="002857D9" w14:paraId="239A1A0F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80B5" w14:textId="77777777" w:rsidR="00204305" w:rsidRPr="002857D9" w:rsidRDefault="00204305" w:rsidP="00204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9AB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1) реализация прав граждан на получение общедоступного и бесплатного дошкольного образования, общего образования и дополнительного образования;</w:t>
            </w:r>
          </w:p>
          <w:p w14:paraId="2C526DC3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lastRenderedPageBreak/>
              <w:t>2) создание современных условий обучения в образовательных учреждениях, в том числе и для детей с ограниченными возможностями здоровья;</w:t>
            </w:r>
          </w:p>
          <w:p w14:paraId="7149A71B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3) создание в учреждениях образования здоровье сберегающей среды;</w:t>
            </w:r>
          </w:p>
          <w:p w14:paraId="319CABC6" w14:textId="4BC20848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      </w:r>
          </w:p>
          <w:p w14:paraId="6276933C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5) совершенствование системы воспитания в образовательном процессе;</w:t>
            </w:r>
          </w:p>
          <w:p w14:paraId="79FB497F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6) совершенствование системы повышения квалификации и переподготовки педагогических кадров;</w:t>
            </w:r>
          </w:p>
          <w:p w14:paraId="383F9223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7) развитие форм общественного участия в управлении образованием</w:t>
            </w:r>
            <w:r>
              <w:rPr>
                <w:sz w:val="28"/>
                <w:szCs w:val="28"/>
              </w:rPr>
              <w:t>;</w:t>
            </w:r>
          </w:p>
          <w:p w14:paraId="79D60C12" w14:textId="77777777" w:rsidR="00204305" w:rsidRPr="00657012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 xml:space="preserve">8) </w:t>
            </w:r>
            <w:r>
              <w:rPr>
                <w:sz w:val="28"/>
                <w:szCs w:val="28"/>
              </w:rPr>
              <w:t>о</w:t>
            </w:r>
            <w:r w:rsidRPr="002857D9">
              <w:rPr>
                <w:sz w:val="28"/>
                <w:szCs w:val="28"/>
              </w:rPr>
              <w:t>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лёгкость и оперативность смены осваиваемых образовательных программ</w:t>
            </w:r>
          </w:p>
        </w:tc>
      </w:tr>
      <w:tr w:rsidR="00204305" w:rsidRPr="002857D9" w14:paraId="0C98B5F1" w14:textId="77777777" w:rsidTr="0051029B">
        <w:trPr>
          <w:trHeight w:val="1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66D51" w14:textId="77777777" w:rsidR="00204305" w:rsidRPr="002857D9" w:rsidRDefault="00204305" w:rsidP="0020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Целевые индикаторы Программы, их значение с разбивкой по годам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C9B49" w14:textId="039D8738" w:rsidR="00204305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 xml:space="preserve">Целевые </w:t>
            </w:r>
            <w:r w:rsidR="00897F80">
              <w:rPr>
                <w:sz w:val="28"/>
                <w:szCs w:val="28"/>
              </w:rPr>
              <w:t>индикаторы</w:t>
            </w:r>
            <w:r w:rsidRPr="002857D9">
              <w:rPr>
                <w:sz w:val="28"/>
                <w:szCs w:val="28"/>
              </w:rPr>
              <w:t xml:space="preserve"> Программы с разбивкой их значений по годам представлены в приложении 1 к настоящей Программе</w:t>
            </w:r>
          </w:p>
          <w:p w14:paraId="40DE17B6" w14:textId="77777777" w:rsidR="00204305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34072F1" w14:textId="77777777" w:rsidR="00204305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864883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04305" w:rsidRPr="002857D9" w14:paraId="3BAE929D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84D7" w14:textId="77777777" w:rsidR="00204305" w:rsidRPr="002857D9" w:rsidRDefault="00204305" w:rsidP="00204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FEF9" w14:textId="3A0A015C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Реализация Программы рассчитана на 202</w:t>
            </w:r>
            <w:r>
              <w:rPr>
                <w:sz w:val="28"/>
                <w:szCs w:val="28"/>
              </w:rPr>
              <w:t>4</w:t>
            </w:r>
            <w:r w:rsidR="00C7188F">
              <w:rPr>
                <w:sz w:val="28"/>
                <w:szCs w:val="28"/>
              </w:rPr>
              <w:t xml:space="preserve"> - </w:t>
            </w:r>
            <w:r w:rsidRPr="002857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857D9">
              <w:rPr>
                <w:sz w:val="28"/>
                <w:szCs w:val="28"/>
              </w:rPr>
              <w:t xml:space="preserve"> годы </w:t>
            </w:r>
          </w:p>
        </w:tc>
      </w:tr>
      <w:tr w:rsidR="00204305" w:rsidRPr="002857D9" w14:paraId="47DB7329" w14:textId="77777777" w:rsidTr="005102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A0D" w14:textId="36A0BC9D" w:rsidR="00204305" w:rsidRPr="002857D9" w:rsidRDefault="00204305" w:rsidP="00FE3367">
            <w:pPr>
              <w:autoSpaceDE w:val="0"/>
              <w:autoSpaceDN w:val="0"/>
              <w:adjustRightInd w:val="0"/>
              <w:ind w:right="-245" w:hanging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Объём и источники</w:t>
            </w:r>
            <w:r w:rsidR="00FE3367"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679" w14:textId="77777777" w:rsidR="00204305" w:rsidRPr="002857D9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 исходя из возможностей федерального, областного и местного бюджетов.</w:t>
            </w:r>
          </w:p>
          <w:p w14:paraId="4D7C49F3" w14:textId="7D17D5D0" w:rsidR="00204305" w:rsidRPr="00C548A8" w:rsidRDefault="00204305" w:rsidP="00305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57D9">
              <w:rPr>
                <w:sz w:val="28"/>
                <w:szCs w:val="28"/>
              </w:rPr>
              <w:t>Общий объем финансирования Программы в</w:t>
            </w:r>
            <w:r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30560A">
              <w:rPr>
                <w:sz w:val="28"/>
                <w:szCs w:val="28"/>
              </w:rPr>
              <w:t xml:space="preserve"> - </w:t>
            </w:r>
            <w:r w:rsidRPr="002857D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30560A">
              <w:rPr>
                <w:sz w:val="28"/>
                <w:szCs w:val="28"/>
              </w:rPr>
              <w:t xml:space="preserve"> </w:t>
            </w:r>
            <w:r w:rsidRPr="002857D9">
              <w:rPr>
                <w:sz w:val="28"/>
                <w:szCs w:val="28"/>
              </w:rPr>
              <w:t>г</w:t>
            </w:r>
            <w:r w:rsidR="0030560A">
              <w:rPr>
                <w:sz w:val="28"/>
                <w:szCs w:val="28"/>
              </w:rPr>
              <w:t>оды</w:t>
            </w:r>
            <w:r w:rsidRPr="002857D9">
              <w:rPr>
                <w:sz w:val="28"/>
                <w:szCs w:val="28"/>
              </w:rPr>
              <w:t xml:space="preserve"> составит </w:t>
            </w:r>
            <w:r>
              <w:rPr>
                <w:sz w:val="28"/>
                <w:szCs w:val="28"/>
              </w:rPr>
              <w:t>1839076,80</w:t>
            </w:r>
            <w:r w:rsidRPr="002857D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C548A8">
              <w:rPr>
                <w:sz w:val="28"/>
                <w:szCs w:val="28"/>
              </w:rPr>
              <w:t xml:space="preserve"> в том числе </w:t>
            </w: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</w:t>
            </w:r>
            <w:r w:rsidR="00897F80">
              <w:rPr>
                <w:sz w:val="28"/>
                <w:szCs w:val="28"/>
              </w:rPr>
              <w:t xml:space="preserve">т - </w:t>
            </w:r>
            <w:r>
              <w:rPr>
                <w:sz w:val="28"/>
                <w:szCs w:val="28"/>
              </w:rPr>
              <w:t>79995,60</w:t>
            </w:r>
            <w:r w:rsidRPr="00C548A8">
              <w:rPr>
                <w:sz w:val="28"/>
                <w:szCs w:val="28"/>
              </w:rPr>
              <w:t xml:space="preserve"> тыс. рублей, областной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977532,50</w:t>
            </w:r>
            <w:r w:rsidRPr="00C548A8">
              <w:rPr>
                <w:sz w:val="28"/>
                <w:szCs w:val="28"/>
              </w:rPr>
              <w:t xml:space="preserve"> тыс. рублей, местный бюджет</w:t>
            </w:r>
            <w:r w:rsidR="00897F80">
              <w:rPr>
                <w:sz w:val="28"/>
                <w:szCs w:val="28"/>
              </w:rPr>
              <w:t xml:space="preserve"> -</w:t>
            </w:r>
            <w:r w:rsidRPr="00C54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781548,70</w:t>
            </w:r>
            <w:r w:rsidRPr="00C548A8">
              <w:rPr>
                <w:sz w:val="28"/>
                <w:szCs w:val="28"/>
              </w:rPr>
              <w:t xml:space="preserve"> тыс. рублей.</w:t>
            </w:r>
          </w:p>
          <w:p w14:paraId="342DDFBF" w14:textId="77777777" w:rsidR="00204305" w:rsidRPr="00C548A8" w:rsidRDefault="00204305" w:rsidP="0030560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В том числе по годам:</w:t>
            </w:r>
          </w:p>
          <w:p w14:paraId="5EED6E83" w14:textId="60069714" w:rsidR="00204305" w:rsidRPr="00C548A8" w:rsidRDefault="00CC79F0" w:rsidP="00CC79F0">
            <w:pPr>
              <w:tabs>
                <w:tab w:val="left" w:pos="0"/>
              </w:tabs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04305">
              <w:rPr>
                <w:sz w:val="28"/>
                <w:szCs w:val="28"/>
              </w:rPr>
              <w:t>2024</w:t>
            </w:r>
            <w:r w:rsidR="00204305" w:rsidRPr="00C548A8">
              <w:rPr>
                <w:sz w:val="28"/>
                <w:szCs w:val="28"/>
              </w:rPr>
              <w:t xml:space="preserve"> год:</w:t>
            </w:r>
          </w:p>
          <w:p w14:paraId="55B58668" w14:textId="18AD893C" w:rsidR="00204305" w:rsidRPr="00C548A8" w:rsidRDefault="00204305" w:rsidP="00CC79F0">
            <w:pPr>
              <w:tabs>
                <w:tab w:val="left" w:pos="0"/>
              </w:tabs>
              <w:ind w:left="141" w:hanging="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26709,00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FF2366C" w14:textId="0340C953" w:rsidR="00204305" w:rsidRPr="00C548A8" w:rsidRDefault="00204305" w:rsidP="00CC79F0">
            <w:pPr>
              <w:tabs>
                <w:tab w:val="left" w:pos="0"/>
              </w:tabs>
              <w:ind w:left="141" w:hanging="103"/>
              <w:contextualSpacing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336418,30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7A1EA3A0" w14:textId="2DB8D461" w:rsidR="00204305" w:rsidRPr="00C548A8" w:rsidRDefault="00204305" w:rsidP="00CC79F0">
            <w:pPr>
              <w:tabs>
                <w:tab w:val="left" w:pos="0"/>
              </w:tabs>
              <w:ind w:left="141" w:hanging="103"/>
              <w:contextualSpacing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lastRenderedPageBreak/>
              <w:t>Местный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271666,90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04781B87" w14:textId="1B042B58" w:rsidR="00204305" w:rsidRDefault="00C7188F" w:rsidP="00CC79F0">
            <w:pPr>
              <w:tabs>
                <w:tab w:val="left" w:pos="0"/>
              </w:tabs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04305" w:rsidRPr="00C548A8">
              <w:rPr>
                <w:sz w:val="28"/>
                <w:szCs w:val="28"/>
              </w:rPr>
              <w:t>202</w:t>
            </w:r>
            <w:r w:rsidR="00204305">
              <w:rPr>
                <w:sz w:val="28"/>
                <w:szCs w:val="28"/>
              </w:rPr>
              <w:t>5</w:t>
            </w:r>
            <w:r w:rsidR="00204305" w:rsidRPr="00C548A8">
              <w:rPr>
                <w:sz w:val="28"/>
                <w:szCs w:val="28"/>
              </w:rPr>
              <w:t xml:space="preserve"> год:</w:t>
            </w:r>
          </w:p>
          <w:p w14:paraId="0EC4BAD3" w14:textId="0CC0B085" w:rsidR="00204305" w:rsidRPr="00C548A8" w:rsidRDefault="00204305" w:rsidP="00CC79F0">
            <w:pPr>
              <w:tabs>
                <w:tab w:val="left" w:pos="0"/>
              </w:tabs>
              <w:ind w:left="141" w:hanging="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26709,00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C3FEDA5" w14:textId="6964A5F0" w:rsidR="00204305" w:rsidRPr="00C548A8" w:rsidRDefault="00204305" w:rsidP="00CC79F0">
            <w:pPr>
              <w:tabs>
                <w:tab w:val="left" w:pos="0"/>
              </w:tabs>
              <w:ind w:left="141" w:hanging="103"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320555,00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2B8CA73D" w14:textId="17C901A0" w:rsidR="00204305" w:rsidRPr="00C548A8" w:rsidRDefault="00204305" w:rsidP="00CC79F0">
            <w:pPr>
              <w:tabs>
                <w:tab w:val="left" w:pos="0"/>
              </w:tabs>
              <w:ind w:hanging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548A8">
              <w:rPr>
                <w:sz w:val="28"/>
                <w:szCs w:val="28"/>
              </w:rPr>
              <w:t>Местный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250990,90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4DF88FE6" w14:textId="77777777" w:rsidR="00204305" w:rsidRDefault="00204305" w:rsidP="00CC79F0">
            <w:pPr>
              <w:tabs>
                <w:tab w:val="left" w:pos="0"/>
              </w:tabs>
              <w:ind w:left="141" w:hanging="103"/>
              <w:contextualSpacing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548A8">
              <w:rPr>
                <w:sz w:val="28"/>
                <w:szCs w:val="28"/>
              </w:rPr>
              <w:t xml:space="preserve"> год:</w:t>
            </w:r>
          </w:p>
          <w:p w14:paraId="53B541FF" w14:textId="25B2891D" w:rsidR="00204305" w:rsidRPr="00C548A8" w:rsidRDefault="00204305" w:rsidP="00CC79F0">
            <w:pPr>
              <w:tabs>
                <w:tab w:val="left" w:pos="0"/>
              </w:tabs>
              <w:ind w:hanging="10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54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Федеральный</w:t>
            </w:r>
            <w:r w:rsidRPr="00C548A8">
              <w:rPr>
                <w:sz w:val="28"/>
                <w:szCs w:val="28"/>
              </w:rPr>
              <w:t xml:space="preserve">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26577,60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6BB1AC80" w14:textId="2B462A80" w:rsidR="00204305" w:rsidRPr="00C548A8" w:rsidRDefault="00204305" w:rsidP="00CC79F0">
            <w:pPr>
              <w:tabs>
                <w:tab w:val="left" w:pos="0"/>
              </w:tabs>
              <w:ind w:left="141" w:hanging="103"/>
              <w:jc w:val="both"/>
              <w:rPr>
                <w:sz w:val="28"/>
                <w:szCs w:val="28"/>
              </w:rPr>
            </w:pPr>
            <w:r w:rsidRPr="00C548A8">
              <w:rPr>
                <w:sz w:val="28"/>
                <w:szCs w:val="28"/>
              </w:rPr>
              <w:t>Областной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320559,20</w:t>
            </w:r>
            <w:r w:rsidRPr="00C548A8">
              <w:rPr>
                <w:sz w:val="28"/>
                <w:szCs w:val="28"/>
              </w:rPr>
              <w:t xml:space="preserve"> тыс. рублей;</w:t>
            </w:r>
          </w:p>
          <w:p w14:paraId="1A3394AD" w14:textId="11B503AE" w:rsidR="00204305" w:rsidRPr="002857D9" w:rsidRDefault="00204305" w:rsidP="00CC79F0">
            <w:pPr>
              <w:tabs>
                <w:tab w:val="left" w:pos="0"/>
              </w:tabs>
              <w:autoSpaceDE w:val="0"/>
              <w:autoSpaceDN w:val="0"/>
              <w:adjustRightInd w:val="0"/>
              <w:ind w:hanging="10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548A8">
              <w:rPr>
                <w:sz w:val="28"/>
                <w:szCs w:val="28"/>
              </w:rPr>
              <w:t>Местный бюджет</w:t>
            </w:r>
            <w:r w:rsidR="00897F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258890,90 </w:t>
            </w:r>
            <w:r w:rsidRPr="00C548A8">
              <w:rPr>
                <w:sz w:val="28"/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. </w:t>
            </w:r>
          </w:p>
        </w:tc>
      </w:tr>
    </w:tbl>
    <w:p w14:paraId="48DDBC38" w14:textId="77777777" w:rsidR="00204305" w:rsidRDefault="00204305" w:rsidP="00204305">
      <w:pPr>
        <w:rPr>
          <w:rFonts w:eastAsia="Century Gothic"/>
          <w:sz w:val="28"/>
          <w:szCs w:val="28"/>
          <w:lang w:eastAsia="en-US" w:bidi="en-US"/>
        </w:rPr>
      </w:pPr>
    </w:p>
    <w:p w14:paraId="7D8A7F64" w14:textId="77777777" w:rsidR="00204305" w:rsidRPr="002857D9" w:rsidRDefault="00204305" w:rsidP="00204305">
      <w:pPr>
        <w:rPr>
          <w:rFonts w:eastAsia="Century Gothic"/>
          <w:sz w:val="28"/>
          <w:szCs w:val="28"/>
          <w:lang w:eastAsia="en-US" w:bidi="en-US"/>
        </w:rPr>
      </w:pPr>
    </w:p>
    <w:p w14:paraId="4546115E" w14:textId="099C2636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0" w:name="sub_1008"/>
      <w:r w:rsidRPr="00C7188F">
        <w:rPr>
          <w:bCs/>
          <w:sz w:val="28"/>
          <w:szCs w:val="28"/>
        </w:rPr>
        <w:t xml:space="preserve"> I. Общая характеристика Программы</w:t>
      </w:r>
      <w:bookmarkEnd w:id="0"/>
    </w:p>
    <w:p w14:paraId="4672901A" w14:textId="77777777" w:rsidR="00C7188F" w:rsidRPr="00C7188F" w:rsidRDefault="00C7188F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2C152EAC" w14:textId="77777777" w:rsidR="00204305" w:rsidRPr="00A30326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3AC4910" w14:textId="697CF9EA" w:rsidR="00204305" w:rsidRPr="002857D9" w:rsidRDefault="00204305" w:rsidP="00CC79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bookmarkStart w:id="1" w:name="sub_1011"/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Развитие системы образования Карталинского муниципального района в 202</w:t>
      </w:r>
      <w:r>
        <w:rPr>
          <w:bCs/>
          <w:sz w:val="28"/>
          <w:szCs w:val="28"/>
        </w:rPr>
        <w:t>3</w:t>
      </w:r>
      <w:r w:rsidRPr="002857D9">
        <w:rPr>
          <w:bCs/>
          <w:sz w:val="28"/>
          <w:szCs w:val="28"/>
        </w:rPr>
        <w:t xml:space="preserve"> году осуществлялось в соответствии   с главной стратегической целью – обеспечение устойчивого развития образования в районе, расширение его доступности, обеспечение качества и эффективности. В результате в районе сложилась структура управления системой образования, обеспечивающая ее стабильное развитие на основе программно</w:t>
      </w:r>
      <w:r w:rsidR="00CC79F0">
        <w:rPr>
          <w:bCs/>
          <w:sz w:val="28"/>
          <w:szCs w:val="28"/>
        </w:rPr>
        <w:t xml:space="preserve"> - </w:t>
      </w:r>
      <w:r w:rsidRPr="002857D9">
        <w:rPr>
          <w:bCs/>
          <w:sz w:val="28"/>
          <w:szCs w:val="28"/>
        </w:rPr>
        <w:t>целевого подхода.</w:t>
      </w:r>
    </w:p>
    <w:p w14:paraId="437BB6B7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 xml:space="preserve">2. Итоги функционирования и развития системы образования за </w:t>
      </w:r>
      <w:r>
        <w:rPr>
          <w:bCs/>
          <w:sz w:val="28"/>
          <w:szCs w:val="28"/>
        </w:rPr>
        <w:t xml:space="preserve">последние </w:t>
      </w:r>
      <w:r w:rsidRPr="002857D9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ы</w:t>
      </w:r>
      <w:r w:rsidRPr="002857D9">
        <w:rPr>
          <w:bCs/>
          <w:sz w:val="28"/>
          <w:szCs w:val="28"/>
        </w:rPr>
        <w:t xml:space="preserve"> показали, что система образования Карталинского муниципального района в целом не только сохранила основные показатели предыдущих лет, но и значительно их повысила. Вместе с тем отдельные направления деятельности в образовании требуют своего коренного улучшения, что связано с изменениями, происходящими на современном этапе в нашем обществе.</w:t>
      </w:r>
    </w:p>
    <w:p w14:paraId="7C1D6464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3. В настоящее время организационной основой реализации государственной политики Российской Федерации в сфере образования являются Концепция долгосрочного социально – экономического развития Российской Федерации на период до 202</w:t>
      </w:r>
      <w:r>
        <w:rPr>
          <w:bCs/>
          <w:sz w:val="28"/>
          <w:szCs w:val="28"/>
        </w:rPr>
        <w:t>5</w:t>
      </w:r>
      <w:r w:rsidRPr="002857D9">
        <w:rPr>
          <w:bCs/>
          <w:sz w:val="28"/>
          <w:szCs w:val="28"/>
        </w:rPr>
        <w:t xml:space="preserve"> года, национальная образовательная инициатива «Наша новая школа», в которых в качестве стратегической, обозначена цель повышения доступности качественного образования, соответствующего требованиям инновационного   развития экономики, современным потребностям общества и каждого гражданина.</w:t>
      </w:r>
    </w:p>
    <w:p w14:paraId="0EA14F56" w14:textId="1CB9BDBC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4.</w:t>
      </w:r>
      <w:r w:rsidR="00897F80">
        <w:rPr>
          <w:bCs/>
          <w:sz w:val="28"/>
          <w:szCs w:val="28"/>
        </w:rPr>
        <w:t xml:space="preserve"> </w:t>
      </w:r>
      <w:r w:rsidR="007A2D5D">
        <w:rPr>
          <w:bCs/>
          <w:sz w:val="28"/>
          <w:szCs w:val="28"/>
        </w:rPr>
        <w:t xml:space="preserve">Муниципальная программа «Развитие образования в Карталинском муниципальном районе на 2024-2026 годы» (далее именуется - Программа) </w:t>
      </w:r>
      <w:r w:rsidRPr="002857D9">
        <w:rPr>
          <w:bCs/>
          <w:sz w:val="28"/>
          <w:szCs w:val="28"/>
        </w:rPr>
        <w:t>является организационной основой реализации политики Российской Федерации и Челябинской области в области образования на территории Карталинского муниципального района. Программа определяет стратегию развития муниципальной системы образования и меры по ее реализации.</w:t>
      </w:r>
    </w:p>
    <w:p w14:paraId="5D6D4539" w14:textId="685AD9DD" w:rsidR="00204305" w:rsidRPr="00657012" w:rsidRDefault="00204305" w:rsidP="00204305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897F80">
        <w:rPr>
          <w:sz w:val="28"/>
          <w:szCs w:val="28"/>
        </w:rPr>
        <w:t xml:space="preserve"> </w:t>
      </w:r>
      <w:r w:rsidRPr="00657012">
        <w:rPr>
          <w:sz w:val="28"/>
          <w:szCs w:val="28"/>
        </w:rPr>
        <w:t xml:space="preserve">На эффективность реализации </w:t>
      </w:r>
      <w:r>
        <w:rPr>
          <w:sz w:val="28"/>
          <w:szCs w:val="28"/>
        </w:rPr>
        <w:t>П</w:t>
      </w:r>
      <w:r w:rsidRPr="00657012">
        <w:rPr>
          <w:sz w:val="28"/>
          <w:szCs w:val="28"/>
        </w:rPr>
        <w:t>рограммы могут оказывать влияние риски, связанные с ухудшениями экономических условий в России и мире, с природными и техногенными катастрофами. Данные риски являются неуправляемыми.</w:t>
      </w:r>
    </w:p>
    <w:p w14:paraId="44057146" w14:textId="279EFBC9" w:rsidR="00204305" w:rsidRPr="00657012" w:rsidRDefault="00204305" w:rsidP="00204305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 </w:t>
      </w:r>
      <w:r w:rsidRPr="00657012">
        <w:rPr>
          <w:sz w:val="28"/>
          <w:szCs w:val="28"/>
        </w:rPr>
        <w:t xml:space="preserve">К рискам реализации </w:t>
      </w:r>
      <w:r w:rsidR="00897F80">
        <w:rPr>
          <w:sz w:val="28"/>
          <w:szCs w:val="28"/>
        </w:rPr>
        <w:t>П</w:t>
      </w:r>
      <w:r w:rsidRPr="00657012">
        <w:rPr>
          <w:sz w:val="28"/>
          <w:szCs w:val="28"/>
        </w:rPr>
        <w:t>рограммы следует отнести следующие:</w:t>
      </w:r>
    </w:p>
    <w:p w14:paraId="1FD774E8" w14:textId="06A9D86B" w:rsidR="00204305" w:rsidRPr="00657012" w:rsidRDefault="00204305" w:rsidP="0020430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701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97F8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57012">
        <w:rPr>
          <w:sz w:val="28"/>
          <w:szCs w:val="28"/>
        </w:rPr>
        <w:t>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</w:t>
      </w:r>
      <w:r w:rsidR="009B77B4">
        <w:rPr>
          <w:sz w:val="28"/>
          <w:szCs w:val="28"/>
        </w:rPr>
        <w:t>ю</w:t>
      </w:r>
      <w:r w:rsidRPr="00657012">
        <w:rPr>
          <w:sz w:val="28"/>
          <w:szCs w:val="28"/>
        </w:rPr>
        <w:t xml:space="preserve"> </w:t>
      </w:r>
      <w:r w:rsidR="009B77B4">
        <w:rPr>
          <w:sz w:val="28"/>
          <w:szCs w:val="28"/>
        </w:rPr>
        <w:t>П</w:t>
      </w:r>
      <w:r w:rsidRPr="00657012">
        <w:rPr>
          <w:sz w:val="28"/>
          <w:szCs w:val="28"/>
        </w:rPr>
        <w:t>рограммы в полном объеме</w:t>
      </w:r>
      <w:r w:rsidR="007A2D5D">
        <w:rPr>
          <w:sz w:val="28"/>
          <w:szCs w:val="28"/>
        </w:rPr>
        <w:t>;</w:t>
      </w:r>
    </w:p>
    <w:p w14:paraId="27ACA008" w14:textId="4F679CCF" w:rsidR="00204305" w:rsidRPr="00657012" w:rsidRDefault="00204305" w:rsidP="00204305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5701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5701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57012">
        <w:rPr>
          <w:sz w:val="28"/>
          <w:szCs w:val="28"/>
        </w:rPr>
        <w:t xml:space="preserve">иск финансового обеспечения, который связан с финансированием  </w:t>
      </w:r>
      <w:r>
        <w:rPr>
          <w:sz w:val="28"/>
          <w:szCs w:val="28"/>
        </w:rPr>
        <w:t>П</w:t>
      </w:r>
      <w:r w:rsidRPr="00657012">
        <w:rPr>
          <w:sz w:val="28"/>
          <w:szCs w:val="28"/>
        </w:rPr>
        <w:t xml:space="preserve">рограммы в неполном объеме за счет бюджетных источников. В части обеспечения реализации </w:t>
      </w:r>
      <w:r w:rsidR="00897F80">
        <w:rPr>
          <w:sz w:val="28"/>
          <w:szCs w:val="28"/>
        </w:rPr>
        <w:t>П</w:t>
      </w:r>
      <w:r w:rsidRPr="00657012">
        <w:rPr>
          <w:sz w:val="28"/>
          <w:szCs w:val="28"/>
        </w:rPr>
        <w:t xml:space="preserve">рограммы за счет средств бюджетов, риск сбоев в реализации </w:t>
      </w:r>
      <w:r w:rsidR="00897F80">
        <w:rPr>
          <w:sz w:val="28"/>
          <w:szCs w:val="28"/>
        </w:rPr>
        <w:t>П</w:t>
      </w:r>
      <w:r w:rsidRPr="00657012">
        <w:rPr>
          <w:sz w:val="28"/>
          <w:szCs w:val="28"/>
        </w:rPr>
        <w:t xml:space="preserve">рограммы по причине недофинансирования можно считать высоким. </w:t>
      </w:r>
    </w:p>
    <w:p w14:paraId="24840BC7" w14:textId="77777777" w:rsidR="00204305" w:rsidRPr="009D2C6C" w:rsidRDefault="00204305" w:rsidP="00204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657012">
        <w:rPr>
          <w:sz w:val="28"/>
          <w:szCs w:val="28"/>
        </w:rPr>
        <w:t xml:space="preserve">В целях минимизации указанных рисков в процессе реализации </w:t>
      </w:r>
      <w:r>
        <w:rPr>
          <w:sz w:val="28"/>
          <w:szCs w:val="28"/>
        </w:rPr>
        <w:t>П</w:t>
      </w:r>
      <w:r w:rsidRPr="00657012">
        <w:rPr>
          <w:sz w:val="28"/>
          <w:szCs w:val="28"/>
        </w:rPr>
        <w:t>рограммы предусматривается создание эффективной системы управления на основе четкого распределения функций, полномочий и ответственности, применения технологии решения актуальных проблем в области образования.</w:t>
      </w:r>
    </w:p>
    <w:p w14:paraId="78C4A5F5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B1FB1F3" w14:textId="77777777" w:rsidR="00204305" w:rsidRPr="002857D9" w:rsidRDefault="00204305" w:rsidP="002043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9FA7A2F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81FFA">
        <w:rPr>
          <w:b/>
          <w:bCs/>
          <w:sz w:val="28"/>
          <w:szCs w:val="28"/>
        </w:rPr>
        <w:t xml:space="preserve"> </w:t>
      </w:r>
      <w:r w:rsidRPr="00C7188F">
        <w:rPr>
          <w:bCs/>
          <w:sz w:val="28"/>
          <w:szCs w:val="28"/>
        </w:rPr>
        <w:t>II. Цели, задачи, сроки и этапы реализации Программы</w:t>
      </w:r>
    </w:p>
    <w:p w14:paraId="192E6526" w14:textId="77777777" w:rsidR="00204305" w:rsidRPr="0067393C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3EB10E3" w14:textId="77777777" w:rsidR="00204305" w:rsidRPr="002857D9" w:rsidRDefault="00204305" w:rsidP="002043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BF3A325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8</w:t>
      </w:r>
      <w:r w:rsidRPr="0067393C">
        <w:rPr>
          <w:sz w:val="28"/>
          <w:szCs w:val="28"/>
        </w:rPr>
        <w:t>.</w:t>
      </w:r>
      <w:r w:rsidRPr="002857D9">
        <w:rPr>
          <w:b/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Основными целями Программы являются:</w:t>
      </w:r>
    </w:p>
    <w:p w14:paraId="1CC66B48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 xml:space="preserve">1) </w:t>
      </w:r>
      <w:r w:rsidRPr="002857D9">
        <w:rPr>
          <w:sz w:val="28"/>
          <w:szCs w:val="28"/>
        </w:rPr>
        <w:t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Карталинского муниципального района;</w:t>
      </w:r>
    </w:p>
    <w:p w14:paraId="030E5C69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2) р</w:t>
      </w:r>
      <w:r w:rsidRPr="002857D9">
        <w:rPr>
          <w:sz w:val="28"/>
          <w:szCs w:val="28"/>
        </w:rPr>
        <w:t>азвитие в Карталинском муниципальном районе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 – технической базы и переподготовки педагогических кадров.</w:t>
      </w:r>
    </w:p>
    <w:p w14:paraId="58FBE4E9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9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Программа предусматривает решение следующего комплекса задач:</w:t>
      </w:r>
    </w:p>
    <w:p w14:paraId="5289A466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1) реализация прав граждан на получение общедоступного и бесплатного дошкольного образования, общего образования и дополнительного образования;</w:t>
      </w:r>
    </w:p>
    <w:p w14:paraId="0574C12A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2) создание современных условий обучения в образовательных учреждениях, в том числе и для детей с ограниченными возможностями здоровья;</w:t>
      </w:r>
    </w:p>
    <w:p w14:paraId="6B230F25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3) создание в учреждениях образования здоровье сберегающей среды;</w:t>
      </w:r>
    </w:p>
    <w:p w14:paraId="3B08E2B2" w14:textId="77777777" w:rsidR="00204305" w:rsidRPr="002857D9" w:rsidRDefault="00204305" w:rsidP="0051029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57D9">
        <w:rPr>
          <w:sz w:val="28"/>
          <w:szCs w:val="28"/>
        </w:rPr>
        <w:t>4) осуществление государственной поддержки лучших учителей, одаренных детей и талантливой молодежи, образовательных учреждений и создание условий для внедрения новых моделей организации, содержания и технологий образовательного процесса;</w:t>
      </w:r>
    </w:p>
    <w:p w14:paraId="5EEDA200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5) совершенствование системы воспитания в образовательном процессе;</w:t>
      </w:r>
    </w:p>
    <w:p w14:paraId="5D6CC3F2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857D9">
        <w:rPr>
          <w:sz w:val="28"/>
          <w:szCs w:val="28"/>
        </w:rPr>
        <w:t>6) совершенствование системы повышения квалификации и переподготовки педагогических кадров;</w:t>
      </w:r>
    </w:p>
    <w:p w14:paraId="30A614F9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>7) развитие форм общественного участия в управлении образован</w:t>
      </w:r>
      <w:r>
        <w:rPr>
          <w:sz w:val="28"/>
          <w:szCs w:val="28"/>
        </w:rPr>
        <w:t>ия;</w:t>
      </w:r>
    </w:p>
    <w:p w14:paraId="6E7F6A2C" w14:textId="77777777" w:rsidR="00204305" w:rsidRPr="002857D9" w:rsidRDefault="00204305" w:rsidP="00204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57D9">
        <w:rPr>
          <w:sz w:val="28"/>
          <w:szCs w:val="28"/>
        </w:rPr>
        <w:t xml:space="preserve">8) </w:t>
      </w:r>
      <w:r w:rsidRPr="001A171F">
        <w:rPr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лёгкость и оперативность смены осваиваемых образовательных программ</w:t>
      </w:r>
      <w:r>
        <w:rPr>
          <w:sz w:val="28"/>
          <w:szCs w:val="28"/>
        </w:rPr>
        <w:t>.</w:t>
      </w:r>
    </w:p>
    <w:p w14:paraId="29191265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10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Реализация поставленных задач осуществляется через систему мероприятий, запланированных в Программе.</w:t>
      </w:r>
    </w:p>
    <w:p w14:paraId="41E382A2" w14:textId="77777777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2857D9">
        <w:rPr>
          <w:bCs/>
          <w:sz w:val="28"/>
          <w:szCs w:val="28"/>
        </w:rPr>
        <w:t>Реализация Программы рассчитана на 202</w:t>
      </w:r>
      <w:r>
        <w:rPr>
          <w:bCs/>
          <w:sz w:val="28"/>
          <w:szCs w:val="28"/>
        </w:rPr>
        <w:t>4</w:t>
      </w:r>
      <w:r w:rsidRPr="002857D9">
        <w:rPr>
          <w:bCs/>
          <w:sz w:val="28"/>
          <w:szCs w:val="28"/>
        </w:rPr>
        <w:t xml:space="preserve"> -202</w:t>
      </w:r>
      <w:r>
        <w:rPr>
          <w:bCs/>
          <w:sz w:val="28"/>
          <w:szCs w:val="28"/>
        </w:rPr>
        <w:t>6</w:t>
      </w:r>
      <w:r w:rsidRPr="002857D9">
        <w:rPr>
          <w:bCs/>
          <w:sz w:val="28"/>
          <w:szCs w:val="28"/>
        </w:rPr>
        <w:t xml:space="preserve"> годы без разбивки на этапы.</w:t>
      </w:r>
    </w:p>
    <w:p w14:paraId="501767CD" w14:textId="340F0EE9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40BBD5D7" w14:textId="77777777" w:rsidR="00C7188F" w:rsidRDefault="00C7188F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2CF61358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>III. Показатели (индикаторы) достижения</w:t>
      </w:r>
    </w:p>
    <w:p w14:paraId="7750D1B6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>целей и решения задач, основные ожидаемые</w:t>
      </w:r>
    </w:p>
    <w:p w14:paraId="728A1C8A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 xml:space="preserve"> конечные результаты Программы</w:t>
      </w:r>
    </w:p>
    <w:p w14:paraId="3775C9DA" w14:textId="77777777" w:rsidR="00204305" w:rsidRPr="0067393C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CCD8371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 </w:t>
      </w:r>
    </w:p>
    <w:p w14:paraId="33385853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285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285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Целевые индикаторы Программы с разбивкой их значений по годам представлены в приложении 1 к настоящей Программе.</w:t>
      </w:r>
    </w:p>
    <w:p w14:paraId="13A12C91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12</w:t>
      </w:r>
      <w:r w:rsidRPr="002857D9">
        <w:rPr>
          <w:bCs/>
          <w:sz w:val="28"/>
          <w:szCs w:val="28"/>
        </w:rPr>
        <w:t>. Ожидаемые конечные результаты Программы:</w:t>
      </w:r>
    </w:p>
    <w:p w14:paraId="293763EF" w14:textId="77777777" w:rsidR="00204305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1)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муниципальных общеобразовательных организаций до 100 процентов;</w:t>
      </w:r>
    </w:p>
    <w:p w14:paraId="4D019693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2) сохранение о</w:t>
      </w:r>
      <w:r w:rsidRPr="002E560B">
        <w:rPr>
          <w:sz w:val="28"/>
          <w:szCs w:val="28"/>
        </w:rPr>
        <w:t>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</w:t>
      </w:r>
      <w:r>
        <w:rPr>
          <w:sz w:val="28"/>
          <w:szCs w:val="28"/>
        </w:rPr>
        <w:t>етей в возрасте от 7 до 18 лет) до 77 процентов;</w:t>
      </w:r>
    </w:p>
    <w:p w14:paraId="50FA5B92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на уровне 100 процентов;</w:t>
      </w:r>
    </w:p>
    <w:p w14:paraId="2F97C589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86614A">
        <w:rPr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E560B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560B">
        <w:rPr>
          <w:sz w:val="28"/>
          <w:szCs w:val="28"/>
        </w:rPr>
        <w:t xml:space="preserve">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 и программам образования обучающихся с умственной отсталостью (интеллектуальными нарушениями), к общему количеству </w:t>
      </w:r>
      <w:r w:rsidRPr="002E560B">
        <w:rPr>
          <w:sz w:val="28"/>
          <w:szCs w:val="28"/>
        </w:rPr>
        <w:lastRenderedPageBreak/>
        <w:t>организаций , реализующих адаптиров</w:t>
      </w:r>
      <w:r>
        <w:rPr>
          <w:sz w:val="28"/>
          <w:szCs w:val="28"/>
        </w:rPr>
        <w:t>анные образовательные программы до 100</w:t>
      </w:r>
      <w:r w:rsidRPr="002857D9">
        <w:rPr>
          <w:sz w:val="28"/>
          <w:szCs w:val="28"/>
        </w:rPr>
        <w:t xml:space="preserve"> процентов;</w:t>
      </w:r>
    </w:p>
    <w:p w14:paraId="6C81D5E9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2857D9">
        <w:rPr>
          <w:sz w:val="28"/>
          <w:szCs w:val="28"/>
        </w:rPr>
        <w:t>) увеличение количества общеобразовательных организаций, предусматривающие обновление материально – технической базы для организации учебно - исследовательской, научно – практической, творческой деятельности, занятий физической культурой и спортом в образовательных организациях до 3 единиц;</w:t>
      </w:r>
    </w:p>
    <w:p w14:paraId="4BF82DE0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обучающихся, 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 начальное общее образование – 0,70 процентов, основное общее образование – 0,78 процента, среднее общее образование - 0,66 процента;</w:t>
      </w:r>
    </w:p>
    <w:p w14:paraId="0B04C950" w14:textId="61249B34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2857D9">
        <w:rPr>
          <w:sz w:val="28"/>
          <w:szCs w:val="28"/>
        </w:rPr>
        <w:t xml:space="preserve">) увеличение </w:t>
      </w:r>
      <w:r>
        <w:rPr>
          <w:sz w:val="28"/>
          <w:szCs w:val="28"/>
          <w:lang w:bidi="ru-RU"/>
        </w:rPr>
        <w:t>д</w:t>
      </w:r>
      <w:r w:rsidRPr="002E560B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2E560B">
        <w:rPr>
          <w:sz w:val="28"/>
          <w:szCs w:val="28"/>
          <w:lang w:bidi="ru-RU"/>
        </w:rPr>
        <w:t xml:space="preserve">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до</w:t>
      </w:r>
      <w:r w:rsidR="00897F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52,9</w:t>
      </w:r>
      <w:r w:rsidRPr="002857D9">
        <w:rPr>
          <w:sz w:val="28"/>
          <w:szCs w:val="28"/>
        </w:rPr>
        <w:t xml:space="preserve"> процентов;</w:t>
      </w:r>
    </w:p>
    <w:p w14:paraId="51ABBADB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2857D9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доли </w:t>
      </w:r>
      <w:r w:rsidRPr="002E560B">
        <w:rPr>
          <w:sz w:val="28"/>
          <w:szCs w:val="28"/>
          <w:lang w:bidi="ru-RU"/>
        </w:rPr>
        <w:t>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</w:t>
      </w:r>
      <w:r w:rsidRPr="002857D9">
        <w:rPr>
          <w:sz w:val="28"/>
          <w:szCs w:val="28"/>
        </w:rPr>
        <w:t xml:space="preserve"> до </w:t>
      </w:r>
      <w:r>
        <w:rPr>
          <w:sz w:val="28"/>
          <w:szCs w:val="28"/>
        </w:rPr>
        <w:t>10</w:t>
      </w:r>
      <w:r w:rsidRPr="002857D9">
        <w:rPr>
          <w:sz w:val="28"/>
          <w:szCs w:val="28"/>
        </w:rPr>
        <w:t>0 процентов;</w:t>
      </w:r>
      <w:r>
        <w:rPr>
          <w:sz w:val="28"/>
          <w:szCs w:val="28"/>
        </w:rPr>
        <w:t xml:space="preserve"> </w:t>
      </w:r>
    </w:p>
    <w:p w14:paraId="442C579F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2857D9">
        <w:rPr>
          <w:sz w:val="28"/>
          <w:szCs w:val="28"/>
        </w:rPr>
        <w:t xml:space="preserve">) увеличение </w:t>
      </w:r>
      <w:r>
        <w:rPr>
          <w:sz w:val="28"/>
          <w:szCs w:val="28"/>
        </w:rPr>
        <w:t>к</w:t>
      </w:r>
      <w:r w:rsidRPr="00863B22">
        <w:rPr>
          <w:sz w:val="28"/>
          <w:szCs w:val="28"/>
          <w:lang w:bidi="ru-RU"/>
        </w:rPr>
        <w:t xml:space="preserve">оличество центров, оснащенных оборудованием, средствами обучения и воспитания в общеобразовательных организациях, </w:t>
      </w:r>
      <w:r w:rsidRPr="00863B22">
        <w:rPr>
          <w:sz w:val="28"/>
          <w:szCs w:val="28"/>
        </w:rPr>
        <w:t>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 xml:space="preserve">до </w:t>
      </w:r>
      <w:r>
        <w:rPr>
          <w:sz w:val="28"/>
          <w:szCs w:val="28"/>
        </w:rPr>
        <w:t>8 единиц</w:t>
      </w:r>
      <w:r w:rsidRPr="002857D9">
        <w:rPr>
          <w:sz w:val="28"/>
          <w:szCs w:val="28"/>
        </w:rPr>
        <w:t>;</w:t>
      </w:r>
    </w:p>
    <w:p w14:paraId="742A5676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</w:t>
      </w:r>
      <w:r w:rsidRPr="002857D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857D9">
        <w:rPr>
          <w:sz w:val="28"/>
          <w:szCs w:val="28"/>
        </w:rPr>
        <w:t>)</w:t>
      </w:r>
      <w:r w:rsidRPr="002857D9">
        <w:rPr>
          <w:rFonts w:eastAsia="Arial Unicode MS"/>
          <w:sz w:val="28"/>
          <w:szCs w:val="28"/>
          <w:lang w:bidi="ru-RU"/>
        </w:rPr>
        <w:t xml:space="preserve"> увеличение доли </w:t>
      </w:r>
      <w:r>
        <w:rPr>
          <w:rFonts w:eastAsia="Arial Unicode MS"/>
          <w:sz w:val="28"/>
          <w:szCs w:val="28"/>
          <w:lang w:bidi="ru-RU"/>
        </w:rPr>
        <w:t>внедрения</w:t>
      </w:r>
      <w:r w:rsidRPr="00863B22">
        <w:rPr>
          <w:rFonts w:eastAsia="Arial Unicode MS"/>
          <w:sz w:val="28"/>
          <w:szCs w:val="28"/>
          <w:lang w:bidi="ru-RU"/>
        </w:rPr>
        <w:t xml:space="preserve"> целев</w:t>
      </w:r>
      <w:r>
        <w:rPr>
          <w:rFonts w:eastAsia="Arial Unicode MS"/>
          <w:sz w:val="28"/>
          <w:szCs w:val="28"/>
          <w:lang w:bidi="ru-RU"/>
        </w:rPr>
        <w:t>ой</w:t>
      </w:r>
      <w:r w:rsidRPr="00863B22">
        <w:rPr>
          <w:rFonts w:eastAsia="Arial Unicode MS"/>
          <w:sz w:val="28"/>
          <w:szCs w:val="28"/>
          <w:lang w:bidi="ru-RU"/>
        </w:rPr>
        <w:t xml:space="preserve"> модел</w:t>
      </w:r>
      <w:r>
        <w:rPr>
          <w:rFonts w:eastAsia="Arial Unicode MS"/>
          <w:sz w:val="28"/>
          <w:szCs w:val="28"/>
          <w:lang w:bidi="ru-RU"/>
        </w:rPr>
        <w:t>и</w:t>
      </w:r>
      <w:r w:rsidRPr="00863B22">
        <w:rPr>
          <w:rFonts w:eastAsia="Arial Unicode MS"/>
          <w:sz w:val="28"/>
          <w:szCs w:val="28"/>
          <w:lang w:bidi="ru-RU"/>
        </w:rPr>
        <w:t xml:space="preserve"> цифровой образовательной среды в общеобразовательных организациях </w:t>
      </w:r>
      <w:r w:rsidRPr="002857D9">
        <w:rPr>
          <w:rFonts w:eastAsia="Arial Unicode MS"/>
          <w:sz w:val="28"/>
          <w:szCs w:val="28"/>
          <w:lang w:bidi="ru-RU"/>
        </w:rPr>
        <w:t xml:space="preserve">до </w:t>
      </w:r>
      <w:r>
        <w:rPr>
          <w:rFonts w:eastAsia="Arial Unicode MS"/>
          <w:sz w:val="28"/>
          <w:szCs w:val="28"/>
          <w:lang w:bidi="ru-RU"/>
        </w:rPr>
        <w:t>8 единиц</w:t>
      </w:r>
      <w:r w:rsidRPr="002857D9">
        <w:rPr>
          <w:rFonts w:eastAsia="Arial Unicode MS"/>
          <w:sz w:val="28"/>
          <w:szCs w:val="28"/>
          <w:lang w:bidi="ru-RU"/>
        </w:rPr>
        <w:t>;</w:t>
      </w:r>
    </w:p>
    <w:p w14:paraId="1743D5B2" w14:textId="1B659A21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1</w:t>
      </w:r>
      <w:r w:rsidRPr="002857D9">
        <w:rPr>
          <w:rFonts w:eastAsia="Arial Unicode MS"/>
          <w:sz w:val="28"/>
          <w:szCs w:val="28"/>
          <w:lang w:bidi="ru-RU"/>
        </w:rPr>
        <w:t xml:space="preserve">) </w:t>
      </w:r>
      <w:r>
        <w:rPr>
          <w:rFonts w:eastAsia="Arial Unicode MS"/>
          <w:sz w:val="28"/>
          <w:szCs w:val="28"/>
          <w:lang w:bidi="ru-RU"/>
        </w:rPr>
        <w:t xml:space="preserve">сохранение доли </w:t>
      </w:r>
      <w:r w:rsidRPr="00863B22">
        <w:rPr>
          <w:rFonts w:eastAsia="Arial Unicode MS"/>
          <w:sz w:val="28"/>
          <w:szCs w:val="28"/>
          <w:lang w:bidi="ru-RU"/>
        </w:rPr>
        <w:t>педагогических работников, наделенные функцией классного руководителя в общеобразовательных организациях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2857D9">
        <w:rPr>
          <w:rFonts w:eastAsia="Arial Unicode MS"/>
          <w:sz w:val="28"/>
          <w:szCs w:val="28"/>
          <w:lang w:bidi="ru-RU"/>
        </w:rPr>
        <w:t>до</w:t>
      </w:r>
      <w:r w:rsidR="00B33AC1">
        <w:rPr>
          <w:rFonts w:eastAsia="Arial Unicode MS"/>
          <w:sz w:val="28"/>
          <w:szCs w:val="28"/>
          <w:lang w:bidi="ru-RU"/>
        </w:rPr>
        <w:t xml:space="preserve">                          </w:t>
      </w:r>
      <w:r w:rsidRPr="002857D9">
        <w:rPr>
          <w:rFonts w:eastAsia="Arial Unicode MS"/>
          <w:sz w:val="28"/>
          <w:szCs w:val="28"/>
          <w:lang w:bidi="ru-RU"/>
        </w:rPr>
        <w:t xml:space="preserve"> </w:t>
      </w:r>
      <w:r>
        <w:rPr>
          <w:rFonts w:eastAsia="Arial Unicode MS"/>
          <w:sz w:val="28"/>
          <w:szCs w:val="28"/>
          <w:lang w:bidi="ru-RU"/>
        </w:rPr>
        <w:t>77</w:t>
      </w:r>
      <w:r w:rsidRPr="002857D9">
        <w:rPr>
          <w:rFonts w:eastAsia="Arial Unicode MS"/>
          <w:sz w:val="28"/>
          <w:szCs w:val="28"/>
          <w:lang w:bidi="ru-RU"/>
        </w:rPr>
        <w:t xml:space="preserve"> процентов;</w:t>
      </w:r>
    </w:p>
    <w:p w14:paraId="2069C5A3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Century Gothic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2</w:t>
      </w:r>
      <w:r w:rsidRPr="002857D9">
        <w:rPr>
          <w:rFonts w:eastAsia="Arial Unicode MS"/>
          <w:sz w:val="28"/>
          <w:szCs w:val="28"/>
          <w:lang w:bidi="ru-RU"/>
        </w:rPr>
        <w:t>)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Arial Unicode MS"/>
          <w:sz w:val="28"/>
          <w:szCs w:val="28"/>
          <w:lang w:bidi="ru-RU"/>
        </w:rPr>
        <w:t>охранение</w:t>
      </w:r>
      <w:r w:rsidRPr="002857D9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д</w:t>
      </w:r>
      <w:r w:rsidRPr="00863B22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863B22">
        <w:rPr>
          <w:sz w:val="28"/>
          <w:szCs w:val="28"/>
          <w:lang w:bidi="ru-RU"/>
        </w:rPr>
        <w:t xml:space="preserve">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</w:r>
      <w:r w:rsidRPr="002857D9">
        <w:rPr>
          <w:sz w:val="28"/>
          <w:szCs w:val="28"/>
        </w:rPr>
        <w:t xml:space="preserve"> на уровне 100 процентов;</w:t>
      </w:r>
    </w:p>
    <w:p w14:paraId="14CFCBFE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3</w:t>
      </w:r>
      <w:r w:rsidRPr="002857D9">
        <w:rPr>
          <w:rFonts w:eastAsia="Arial Unicode MS"/>
          <w:sz w:val="28"/>
          <w:szCs w:val="28"/>
          <w:lang w:bidi="ru-RU"/>
        </w:rPr>
        <w:t>)</w:t>
      </w:r>
      <w:r w:rsidRPr="002857D9">
        <w:rPr>
          <w:sz w:val="28"/>
          <w:szCs w:val="28"/>
        </w:rPr>
        <w:t xml:space="preserve"> сохранение доли </w:t>
      </w:r>
      <w:r w:rsidRPr="00863B22">
        <w:rPr>
          <w:sz w:val="28"/>
          <w:szCs w:val="28"/>
          <w:lang w:bidi="ru-RU"/>
        </w:rPr>
        <w:t>капитально отремонтированных зданий общеобразовательных организаций, в которых обеспечено благоустройство территории, к</w:t>
      </w:r>
      <w:r w:rsidRPr="00863B22">
        <w:rPr>
          <w:sz w:val="28"/>
          <w:szCs w:val="28"/>
        </w:rPr>
        <w:t xml:space="preserve"> </w:t>
      </w:r>
      <w:r w:rsidRPr="00863B22">
        <w:rPr>
          <w:sz w:val="28"/>
          <w:szCs w:val="28"/>
          <w:lang w:bidi="ru-RU"/>
        </w:rPr>
        <w:t>общему количеству капитально отремонтированных зданий</w:t>
      </w:r>
      <w:r w:rsidRPr="002857D9">
        <w:rPr>
          <w:sz w:val="28"/>
          <w:szCs w:val="28"/>
        </w:rPr>
        <w:t xml:space="preserve"> на уровне 100 процентов;</w:t>
      </w:r>
    </w:p>
    <w:p w14:paraId="02D19795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lastRenderedPageBreak/>
        <w:t xml:space="preserve">          </w:t>
      </w:r>
      <w:r w:rsidRPr="002857D9">
        <w:rPr>
          <w:rFonts w:eastAsia="Arial Unicode MS"/>
          <w:sz w:val="28"/>
          <w:szCs w:val="28"/>
          <w:lang w:bidi="ru-RU"/>
        </w:rPr>
        <w:t>1</w:t>
      </w:r>
      <w:r>
        <w:rPr>
          <w:rFonts w:eastAsia="Arial Unicode MS"/>
          <w:sz w:val="28"/>
          <w:szCs w:val="28"/>
          <w:lang w:bidi="ru-RU"/>
        </w:rPr>
        <w:t>4</w:t>
      </w:r>
      <w:r w:rsidRPr="002857D9">
        <w:rPr>
          <w:rFonts w:eastAsia="Arial Unicode MS"/>
          <w:sz w:val="28"/>
          <w:szCs w:val="28"/>
          <w:lang w:bidi="ru-RU"/>
        </w:rPr>
        <w:t xml:space="preserve">) сохранение </w:t>
      </w:r>
      <w:r w:rsidRPr="002857D9">
        <w:rPr>
          <w:sz w:val="28"/>
          <w:szCs w:val="28"/>
        </w:rPr>
        <w:t xml:space="preserve">доли </w:t>
      </w:r>
      <w:r w:rsidRPr="00863B22">
        <w:rPr>
          <w:sz w:val="28"/>
          <w:szCs w:val="28"/>
        </w:rPr>
        <w:t>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</w:t>
      </w:r>
      <w:r w:rsidRPr="002857D9">
        <w:rPr>
          <w:sz w:val="28"/>
          <w:szCs w:val="28"/>
        </w:rPr>
        <w:t xml:space="preserve"> уровне </w:t>
      </w:r>
      <w:r>
        <w:rPr>
          <w:sz w:val="28"/>
          <w:szCs w:val="28"/>
        </w:rPr>
        <w:t>8</w:t>
      </w:r>
      <w:r w:rsidRPr="002857D9">
        <w:rPr>
          <w:sz w:val="28"/>
          <w:szCs w:val="28"/>
        </w:rPr>
        <w:t>0 процентов;</w:t>
      </w:r>
    </w:p>
    <w:p w14:paraId="3DB0ED78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  <w:lang w:bidi="en-US"/>
        </w:rPr>
      </w:pPr>
      <w:r>
        <w:rPr>
          <w:rFonts w:eastAsia="Arial Unicode MS"/>
          <w:sz w:val="28"/>
          <w:szCs w:val="28"/>
          <w:lang w:bidi="ru-RU"/>
        </w:rPr>
        <w:t xml:space="preserve">          15</w:t>
      </w:r>
      <w:r w:rsidRPr="00FE0197">
        <w:rPr>
          <w:rFonts w:eastAsia="Arial Unicode MS"/>
          <w:sz w:val="28"/>
          <w:szCs w:val="28"/>
          <w:lang w:bidi="ru-RU"/>
        </w:rPr>
        <w:t>)</w:t>
      </w:r>
      <w:r w:rsidRPr="00FE0197">
        <w:rPr>
          <w:sz w:val="28"/>
          <w:szCs w:val="28"/>
        </w:rPr>
        <w:t xml:space="preserve"> сохранение доли </w:t>
      </w:r>
      <w:r w:rsidRPr="00863B22">
        <w:rPr>
          <w:sz w:val="28"/>
          <w:szCs w:val="28"/>
        </w:rPr>
        <w:t>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</w:r>
      <w:r w:rsidRPr="00FE0197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14 единиц</w:t>
      </w:r>
      <w:r w:rsidRPr="00FE0197">
        <w:rPr>
          <w:sz w:val="28"/>
          <w:szCs w:val="28"/>
        </w:rPr>
        <w:t>;</w:t>
      </w:r>
    </w:p>
    <w:p w14:paraId="4792F33B" w14:textId="77777777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16</w:t>
      </w:r>
      <w:r w:rsidRPr="002857D9">
        <w:rPr>
          <w:rFonts w:eastAsia="Arial Unicode MS"/>
          <w:sz w:val="28"/>
          <w:szCs w:val="28"/>
          <w:lang w:bidi="ru-RU"/>
        </w:rPr>
        <w:t xml:space="preserve">) сохранение </w:t>
      </w:r>
      <w:r>
        <w:rPr>
          <w:rFonts w:eastAsia="Arial Unicode MS"/>
          <w:sz w:val="28"/>
          <w:szCs w:val="28"/>
          <w:lang w:bidi="ru-RU"/>
        </w:rPr>
        <w:t>у</w:t>
      </w:r>
      <w:r w:rsidRPr="00BB4525">
        <w:rPr>
          <w:rFonts w:eastAsia="Arial Unicode MS"/>
          <w:sz w:val="28"/>
          <w:szCs w:val="28"/>
          <w:lang w:bidi="ru-RU"/>
        </w:rPr>
        <w:t>дельн</w:t>
      </w:r>
      <w:r>
        <w:rPr>
          <w:rFonts w:eastAsia="Arial Unicode MS"/>
          <w:sz w:val="28"/>
          <w:szCs w:val="28"/>
          <w:lang w:bidi="ru-RU"/>
        </w:rPr>
        <w:t>ого</w:t>
      </w:r>
      <w:r w:rsidRPr="00BB4525">
        <w:rPr>
          <w:rFonts w:eastAsia="Arial Unicode MS"/>
          <w:sz w:val="28"/>
          <w:szCs w:val="28"/>
          <w:lang w:bidi="ru-RU"/>
        </w:rPr>
        <w:t xml:space="preserve"> вес</w:t>
      </w:r>
      <w:r>
        <w:rPr>
          <w:rFonts w:eastAsia="Arial Unicode MS"/>
          <w:sz w:val="28"/>
          <w:szCs w:val="28"/>
          <w:lang w:bidi="ru-RU"/>
        </w:rPr>
        <w:t>а</w:t>
      </w:r>
      <w:r w:rsidRPr="00BB4525">
        <w:rPr>
          <w:rFonts w:eastAsia="Arial Unicode MS"/>
          <w:sz w:val="28"/>
          <w:szCs w:val="28"/>
          <w:lang w:bidi="ru-RU"/>
        </w:rPr>
        <w:t xml:space="preserve">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</w:r>
      <w:r w:rsidRPr="002857D9">
        <w:rPr>
          <w:rFonts w:eastAsia="Arial Unicode MS"/>
          <w:sz w:val="28"/>
          <w:szCs w:val="28"/>
          <w:lang w:bidi="ru-RU"/>
        </w:rPr>
        <w:t xml:space="preserve"> на уровне </w:t>
      </w:r>
      <w:r>
        <w:rPr>
          <w:rFonts w:eastAsia="Arial Unicode MS"/>
          <w:sz w:val="28"/>
          <w:szCs w:val="28"/>
          <w:lang w:bidi="ru-RU"/>
        </w:rPr>
        <w:t>32</w:t>
      </w:r>
      <w:r w:rsidRPr="002857D9">
        <w:rPr>
          <w:rFonts w:eastAsia="Arial Unicode MS"/>
          <w:sz w:val="28"/>
          <w:szCs w:val="28"/>
          <w:lang w:bidi="ru-RU"/>
        </w:rPr>
        <w:t xml:space="preserve"> процентов;</w:t>
      </w:r>
    </w:p>
    <w:p w14:paraId="6B89F8B8" w14:textId="2CAFE282" w:rsidR="00204305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17</w:t>
      </w:r>
      <w:r w:rsidRPr="002857D9">
        <w:rPr>
          <w:rFonts w:eastAsia="Arial Unicode MS"/>
          <w:sz w:val="28"/>
          <w:szCs w:val="28"/>
          <w:lang w:bidi="ru-RU"/>
        </w:rPr>
        <w:t xml:space="preserve">)  сохранение </w:t>
      </w:r>
      <w:r>
        <w:rPr>
          <w:rFonts w:eastAsia="Arial Unicode MS"/>
          <w:sz w:val="28"/>
          <w:szCs w:val="28"/>
          <w:lang w:bidi="ru-RU"/>
        </w:rPr>
        <w:t>д</w:t>
      </w:r>
      <w:r w:rsidRPr="00BB4525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>и</w:t>
      </w:r>
      <w:r w:rsidRPr="00BB4525">
        <w:rPr>
          <w:rFonts w:eastAsia="Arial Unicode MS"/>
          <w:sz w:val="28"/>
          <w:szCs w:val="28"/>
          <w:lang w:bidi="ru-RU"/>
        </w:rPr>
        <w:t xml:space="preserve">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 № 190/1512 с изменением от</w:t>
      </w:r>
      <w:r w:rsidR="0051029B">
        <w:rPr>
          <w:rFonts w:eastAsia="Arial Unicode MS"/>
          <w:sz w:val="28"/>
          <w:szCs w:val="28"/>
          <w:lang w:bidi="ru-RU"/>
        </w:rPr>
        <w:t xml:space="preserve">        </w:t>
      </w:r>
      <w:r w:rsidRPr="00BB4525">
        <w:rPr>
          <w:rFonts w:eastAsia="Arial Unicode MS"/>
          <w:sz w:val="28"/>
          <w:szCs w:val="28"/>
          <w:lang w:bidi="ru-RU"/>
        </w:rPr>
        <w:t xml:space="preserve"> 16.03.2021 г</w:t>
      </w:r>
      <w:r w:rsidR="0051029B">
        <w:rPr>
          <w:rFonts w:eastAsia="Arial Unicode MS"/>
          <w:sz w:val="28"/>
          <w:szCs w:val="28"/>
          <w:lang w:bidi="ru-RU"/>
        </w:rPr>
        <w:t>ода</w:t>
      </w:r>
      <w:r w:rsidRPr="00BB4525">
        <w:rPr>
          <w:rFonts w:eastAsia="Arial Unicode MS"/>
          <w:sz w:val="28"/>
          <w:szCs w:val="28"/>
          <w:lang w:bidi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</w:t>
      </w:r>
      <w:r w:rsidRPr="002857D9">
        <w:rPr>
          <w:rFonts w:eastAsia="Arial Unicode MS"/>
          <w:sz w:val="28"/>
          <w:szCs w:val="28"/>
          <w:lang w:bidi="ru-RU"/>
        </w:rPr>
        <w:t>, на уровне 100%</w:t>
      </w:r>
      <w:r>
        <w:rPr>
          <w:rFonts w:eastAsia="Arial Unicode MS"/>
          <w:sz w:val="28"/>
          <w:szCs w:val="28"/>
          <w:lang w:bidi="ru-RU"/>
        </w:rPr>
        <w:t>;</w:t>
      </w:r>
    </w:p>
    <w:p w14:paraId="2717A654" w14:textId="497871BB" w:rsidR="00204305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  18</w:t>
      </w:r>
      <w:r w:rsidRPr="002857D9">
        <w:rPr>
          <w:rFonts w:eastAsia="Arial Unicode MS"/>
          <w:sz w:val="28"/>
          <w:szCs w:val="28"/>
          <w:lang w:bidi="ru-RU"/>
        </w:rPr>
        <w:t xml:space="preserve">)  сохранение </w:t>
      </w:r>
      <w:r>
        <w:rPr>
          <w:rFonts w:eastAsia="Arial Unicode MS"/>
          <w:sz w:val="28"/>
          <w:szCs w:val="28"/>
          <w:lang w:bidi="ru-RU"/>
        </w:rPr>
        <w:t>д</w:t>
      </w:r>
      <w:r w:rsidRPr="00BB4525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 xml:space="preserve">и </w:t>
      </w:r>
      <w:r w:rsidRPr="00BB4525">
        <w:rPr>
          <w:rFonts w:eastAsia="Arial Unicode MS"/>
          <w:sz w:val="28"/>
          <w:szCs w:val="28"/>
          <w:lang w:bidi="ru-RU"/>
        </w:rPr>
        <w:t xml:space="preserve">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Рособрнадзора от 7 ноября 2018 года № 190/1512  с изменением от </w:t>
      </w:r>
      <w:r w:rsidR="0051029B">
        <w:rPr>
          <w:rFonts w:eastAsia="Arial Unicode MS"/>
          <w:sz w:val="28"/>
          <w:szCs w:val="28"/>
          <w:lang w:bidi="ru-RU"/>
        </w:rPr>
        <w:t xml:space="preserve">    </w:t>
      </w:r>
      <w:r w:rsidRPr="00BB4525">
        <w:rPr>
          <w:rFonts w:eastAsia="Arial Unicode MS"/>
          <w:sz w:val="28"/>
          <w:szCs w:val="28"/>
          <w:lang w:bidi="ru-RU"/>
        </w:rPr>
        <w:t>16.03.2021 г</w:t>
      </w:r>
      <w:r w:rsidR="0051029B">
        <w:rPr>
          <w:rFonts w:eastAsia="Arial Unicode MS"/>
          <w:sz w:val="28"/>
          <w:szCs w:val="28"/>
          <w:lang w:bidi="ru-RU"/>
        </w:rPr>
        <w:t>ода</w:t>
      </w:r>
      <w:r w:rsidRPr="00BB4525">
        <w:rPr>
          <w:rFonts w:eastAsia="Arial Unicode MS"/>
          <w:sz w:val="28"/>
          <w:szCs w:val="28"/>
          <w:lang w:bidi="ru-RU"/>
        </w:rPr>
        <w:t xml:space="preserve">   «Об утверждении Порядка проведения государственной итоговой аттестации по образовательным программам основного общего образования», в общем количестве проведенных экзаменов  государственной итоговой аттестации по образовательным программам основного общего образования</w:t>
      </w:r>
      <w:r>
        <w:rPr>
          <w:rFonts w:eastAsia="Arial Unicode MS"/>
          <w:sz w:val="28"/>
          <w:szCs w:val="28"/>
          <w:lang w:bidi="ru-RU"/>
        </w:rPr>
        <w:t>,</w:t>
      </w:r>
      <w:r w:rsidRPr="00BB4525">
        <w:rPr>
          <w:rFonts w:eastAsia="Arial Unicode MS"/>
          <w:sz w:val="28"/>
          <w:szCs w:val="28"/>
          <w:lang w:bidi="ru-RU"/>
        </w:rPr>
        <w:t xml:space="preserve"> </w:t>
      </w:r>
      <w:r w:rsidRPr="002857D9">
        <w:rPr>
          <w:rFonts w:eastAsia="Arial Unicode MS"/>
          <w:sz w:val="28"/>
          <w:szCs w:val="28"/>
          <w:lang w:bidi="ru-RU"/>
        </w:rPr>
        <w:t>на уровне 100%</w:t>
      </w:r>
      <w:r>
        <w:rPr>
          <w:rFonts w:eastAsia="Arial Unicode MS"/>
          <w:sz w:val="28"/>
          <w:szCs w:val="28"/>
          <w:lang w:bidi="ru-RU"/>
        </w:rPr>
        <w:t>;</w:t>
      </w:r>
    </w:p>
    <w:p w14:paraId="5154A52E" w14:textId="61E5D710" w:rsidR="00204305" w:rsidRPr="00BB4525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</w:t>
      </w:r>
      <w:r w:rsidR="0051029B">
        <w:rPr>
          <w:rFonts w:eastAsia="Arial Unicode MS"/>
          <w:sz w:val="28"/>
          <w:szCs w:val="28"/>
          <w:lang w:bidi="ru-RU"/>
        </w:rPr>
        <w:t xml:space="preserve">  </w:t>
      </w:r>
      <w:r>
        <w:rPr>
          <w:rFonts w:eastAsia="Arial Unicode MS"/>
          <w:sz w:val="28"/>
          <w:szCs w:val="28"/>
          <w:lang w:bidi="ru-RU"/>
        </w:rPr>
        <w:t>19</w:t>
      </w:r>
      <w:r w:rsidRPr="00BB4525">
        <w:rPr>
          <w:rFonts w:eastAsia="Arial Unicode MS"/>
          <w:sz w:val="28"/>
          <w:szCs w:val="28"/>
          <w:lang w:bidi="ru-RU"/>
        </w:rPr>
        <w:t>) сохранение доли</w:t>
      </w:r>
      <w:r>
        <w:rPr>
          <w:rFonts w:eastAsia="Arial Unicode MS"/>
          <w:sz w:val="28"/>
          <w:szCs w:val="28"/>
          <w:lang w:bidi="ru-RU"/>
        </w:rPr>
        <w:t xml:space="preserve"> </w:t>
      </w:r>
      <w:r w:rsidRPr="00BB4525">
        <w:rPr>
          <w:rFonts w:eastAsia="Arial Unicode MS"/>
          <w:sz w:val="28"/>
          <w:szCs w:val="28"/>
          <w:lang w:bidi="ru-RU"/>
        </w:rPr>
        <w:t>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</w:r>
      <w:r w:rsidRPr="002857D9">
        <w:rPr>
          <w:sz w:val="28"/>
          <w:szCs w:val="28"/>
        </w:rPr>
        <w:t>, на уровне 100%;</w:t>
      </w:r>
    </w:p>
    <w:p w14:paraId="3751A62F" w14:textId="51F29FB0" w:rsidR="00204305" w:rsidRPr="00BB4525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lastRenderedPageBreak/>
        <w:t xml:space="preserve">        </w:t>
      </w:r>
      <w:r w:rsidR="0051029B">
        <w:rPr>
          <w:rFonts w:eastAsia="Arial Unicode MS"/>
          <w:sz w:val="28"/>
          <w:szCs w:val="28"/>
          <w:lang w:bidi="ru-RU"/>
        </w:rPr>
        <w:t xml:space="preserve">  </w:t>
      </w:r>
      <w:r>
        <w:rPr>
          <w:rFonts w:eastAsia="Arial Unicode MS"/>
          <w:sz w:val="28"/>
          <w:szCs w:val="28"/>
          <w:lang w:bidi="ru-RU"/>
        </w:rPr>
        <w:t>20</w:t>
      </w:r>
      <w:r w:rsidRPr="00BB4525">
        <w:rPr>
          <w:rFonts w:eastAsia="Arial Unicode MS"/>
          <w:sz w:val="28"/>
          <w:szCs w:val="28"/>
          <w:lang w:bidi="ru-RU"/>
        </w:rPr>
        <w:t xml:space="preserve">) сохранение </w:t>
      </w:r>
      <w:r>
        <w:rPr>
          <w:rFonts w:eastAsia="Arial Unicode MS"/>
          <w:sz w:val="28"/>
          <w:szCs w:val="28"/>
          <w:lang w:bidi="ru-RU"/>
        </w:rPr>
        <w:t>у</w:t>
      </w:r>
      <w:r w:rsidRPr="00BB4525">
        <w:rPr>
          <w:rFonts w:eastAsia="Arial Unicode MS"/>
          <w:sz w:val="28"/>
          <w:szCs w:val="28"/>
          <w:lang w:bidi="ru-RU"/>
        </w:rPr>
        <w:t>дельн</w:t>
      </w:r>
      <w:r>
        <w:rPr>
          <w:rFonts w:eastAsia="Arial Unicode MS"/>
          <w:sz w:val="28"/>
          <w:szCs w:val="28"/>
          <w:lang w:bidi="ru-RU"/>
        </w:rPr>
        <w:t>ого</w:t>
      </w:r>
      <w:r w:rsidRPr="00BB4525">
        <w:rPr>
          <w:rFonts w:eastAsia="Arial Unicode MS"/>
          <w:sz w:val="28"/>
          <w:szCs w:val="28"/>
          <w:lang w:bidi="ru-RU"/>
        </w:rPr>
        <w:t xml:space="preserve"> вес</w:t>
      </w:r>
      <w:r>
        <w:rPr>
          <w:rFonts w:eastAsia="Arial Unicode MS"/>
          <w:sz w:val="28"/>
          <w:szCs w:val="28"/>
          <w:lang w:bidi="ru-RU"/>
        </w:rPr>
        <w:t>а</w:t>
      </w:r>
      <w:r w:rsidRPr="00BB4525">
        <w:rPr>
          <w:rFonts w:eastAsia="Arial Unicode MS"/>
          <w:sz w:val="28"/>
          <w:szCs w:val="28"/>
          <w:lang w:bidi="ru-RU"/>
        </w:rPr>
        <w:t xml:space="preserve"> численности обучающихся, охваченных подвозом, в общей численности обучающихся, нуждающихся в подвозе в образовательные организации</w:t>
      </w:r>
      <w:r w:rsidRPr="002857D9">
        <w:rPr>
          <w:sz w:val="28"/>
          <w:szCs w:val="28"/>
        </w:rPr>
        <w:t>, на уровне 100%;</w:t>
      </w:r>
    </w:p>
    <w:p w14:paraId="5261360F" w14:textId="6625326B" w:rsidR="00204305" w:rsidRPr="002857D9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</w:t>
      </w:r>
      <w:r w:rsidR="0051029B">
        <w:rPr>
          <w:rFonts w:eastAsia="Arial Unicode MS"/>
          <w:sz w:val="28"/>
          <w:szCs w:val="28"/>
          <w:lang w:bidi="ru-RU"/>
        </w:rPr>
        <w:t xml:space="preserve">   </w:t>
      </w:r>
      <w:r>
        <w:rPr>
          <w:sz w:val="28"/>
          <w:szCs w:val="28"/>
        </w:rPr>
        <w:t>21</w:t>
      </w:r>
      <w:r w:rsidRPr="002857D9">
        <w:rPr>
          <w:sz w:val="28"/>
          <w:szCs w:val="28"/>
        </w:rPr>
        <w:t xml:space="preserve">) сохранение </w:t>
      </w:r>
      <w:r>
        <w:rPr>
          <w:sz w:val="28"/>
          <w:szCs w:val="28"/>
        </w:rPr>
        <w:t>д</w:t>
      </w:r>
      <w:r w:rsidRPr="0086614A">
        <w:rPr>
          <w:sz w:val="28"/>
          <w:szCs w:val="28"/>
          <w:lang w:bidi="ru-RU"/>
        </w:rPr>
        <w:t>ол</w:t>
      </w:r>
      <w:r>
        <w:rPr>
          <w:sz w:val="28"/>
          <w:szCs w:val="28"/>
          <w:lang w:bidi="ru-RU"/>
        </w:rPr>
        <w:t>и</w:t>
      </w:r>
      <w:r w:rsidRPr="0086614A">
        <w:rPr>
          <w:sz w:val="28"/>
          <w:szCs w:val="28"/>
          <w:lang w:bidi="ru-RU"/>
        </w:rPr>
        <w:t xml:space="preserve">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</w:r>
      <w:r w:rsidRPr="002857D9">
        <w:rPr>
          <w:sz w:val="28"/>
          <w:szCs w:val="28"/>
        </w:rPr>
        <w:t>, на уровне 100%;</w:t>
      </w:r>
    </w:p>
    <w:p w14:paraId="7663C73F" w14:textId="3994C2A5" w:rsidR="00204305" w:rsidRPr="002857D9" w:rsidRDefault="00204305" w:rsidP="0051029B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029B">
        <w:rPr>
          <w:sz w:val="28"/>
          <w:szCs w:val="28"/>
        </w:rPr>
        <w:t xml:space="preserve">  </w:t>
      </w:r>
      <w:r>
        <w:rPr>
          <w:sz w:val="28"/>
          <w:szCs w:val="28"/>
        </w:rPr>
        <w:t>22</w:t>
      </w:r>
      <w:r w:rsidRPr="002857D9">
        <w:rPr>
          <w:sz w:val="28"/>
          <w:szCs w:val="28"/>
        </w:rPr>
        <w:t xml:space="preserve">) сохранение </w:t>
      </w:r>
      <w:r>
        <w:rPr>
          <w:sz w:val="28"/>
          <w:szCs w:val="28"/>
        </w:rPr>
        <w:t>у</w:t>
      </w:r>
      <w:r w:rsidRPr="0086614A">
        <w:rPr>
          <w:sz w:val="28"/>
          <w:szCs w:val="28"/>
        </w:rPr>
        <w:t>дельн</w:t>
      </w:r>
      <w:r>
        <w:rPr>
          <w:sz w:val="28"/>
          <w:szCs w:val="28"/>
        </w:rPr>
        <w:t>ого</w:t>
      </w:r>
      <w:r w:rsidRPr="0086614A">
        <w:rPr>
          <w:sz w:val="28"/>
          <w:szCs w:val="28"/>
        </w:rPr>
        <w:t xml:space="preserve"> вес</w:t>
      </w:r>
      <w:r>
        <w:rPr>
          <w:sz w:val="28"/>
          <w:szCs w:val="28"/>
        </w:rPr>
        <w:t>а</w:t>
      </w:r>
      <w:r w:rsidRPr="0086614A">
        <w:rPr>
          <w:sz w:val="28"/>
          <w:szCs w:val="28"/>
        </w:rPr>
        <w:t xml:space="preserve">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  <w:r w:rsidRPr="002857D9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>44</w:t>
      </w:r>
      <w:r w:rsidRPr="002857D9">
        <w:rPr>
          <w:sz w:val="28"/>
          <w:szCs w:val="28"/>
        </w:rPr>
        <w:t>%;</w:t>
      </w:r>
    </w:p>
    <w:p w14:paraId="6CDFA801" w14:textId="1AFC143A" w:rsidR="00204305" w:rsidRPr="002857D9" w:rsidRDefault="00204305" w:rsidP="00204305">
      <w:pPr>
        <w:pStyle w:val="a3"/>
        <w:tabs>
          <w:tab w:val="left" w:pos="709"/>
        </w:tabs>
        <w:autoSpaceDE w:val="0"/>
        <w:autoSpaceDN w:val="0"/>
        <w:adjustRightInd w:val="0"/>
        <w:ind w:left="-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029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857D9">
        <w:rPr>
          <w:sz w:val="28"/>
          <w:szCs w:val="28"/>
        </w:rPr>
        <w:t xml:space="preserve">) увеличение доли </w:t>
      </w:r>
      <w:r>
        <w:rPr>
          <w:sz w:val="28"/>
          <w:szCs w:val="28"/>
        </w:rPr>
        <w:t xml:space="preserve"> </w:t>
      </w:r>
      <w:r w:rsidRPr="0086614A">
        <w:rPr>
          <w:sz w:val="28"/>
          <w:szCs w:val="28"/>
          <w:lang w:bidi="ru-RU"/>
        </w:rPr>
        <w:t>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</w:t>
      </w:r>
      <w:r w:rsidRPr="002857D9">
        <w:rPr>
          <w:sz w:val="28"/>
          <w:szCs w:val="28"/>
        </w:rPr>
        <w:t xml:space="preserve">, до </w:t>
      </w:r>
      <w:r>
        <w:rPr>
          <w:sz w:val="28"/>
          <w:szCs w:val="28"/>
        </w:rPr>
        <w:t>90</w:t>
      </w:r>
      <w:r w:rsidRPr="002857D9">
        <w:rPr>
          <w:sz w:val="28"/>
          <w:szCs w:val="28"/>
        </w:rPr>
        <w:t>%</w:t>
      </w:r>
      <w:r w:rsidRPr="002857D9">
        <w:rPr>
          <w:bCs/>
          <w:sz w:val="28"/>
          <w:szCs w:val="28"/>
        </w:rPr>
        <w:t xml:space="preserve">;   </w:t>
      </w:r>
    </w:p>
    <w:p w14:paraId="5B3D32C3" w14:textId="4DB9ED7F" w:rsidR="00204305" w:rsidRPr="002857D9" w:rsidRDefault="00204305" w:rsidP="005102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24</w:t>
      </w:r>
      <w:r w:rsidRPr="002857D9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сохран</w:t>
      </w:r>
      <w:r w:rsidRPr="002857D9">
        <w:rPr>
          <w:bCs/>
          <w:sz w:val="28"/>
          <w:szCs w:val="28"/>
        </w:rPr>
        <w:t xml:space="preserve">ение </w:t>
      </w:r>
      <w:r w:rsidRPr="002857D9">
        <w:rPr>
          <w:rFonts w:eastAsia="Arial Unicode MS"/>
          <w:sz w:val="28"/>
          <w:szCs w:val="28"/>
          <w:lang w:bidi="ru-RU"/>
        </w:rPr>
        <w:t xml:space="preserve">доли </w:t>
      </w:r>
      <w:r w:rsidRPr="0086614A">
        <w:rPr>
          <w:rFonts w:eastAsia="Arial Unicode MS"/>
          <w:sz w:val="28"/>
          <w:szCs w:val="28"/>
          <w:lang w:bidi="ru-RU"/>
        </w:rPr>
        <w:t>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</w:r>
      <w:r>
        <w:rPr>
          <w:rFonts w:eastAsia="Arial Unicode MS"/>
          <w:sz w:val="28"/>
          <w:szCs w:val="28"/>
          <w:lang w:bidi="ru-RU"/>
        </w:rPr>
        <w:t xml:space="preserve"> К</w:t>
      </w:r>
      <w:r w:rsidR="0051029B">
        <w:rPr>
          <w:rFonts w:eastAsia="Arial Unicode MS"/>
          <w:sz w:val="28"/>
          <w:szCs w:val="28"/>
          <w:lang w:bidi="ru-RU"/>
        </w:rPr>
        <w:t>арталинского муниципального района</w:t>
      </w:r>
      <w:r w:rsidRPr="002857D9">
        <w:rPr>
          <w:rFonts w:eastAsia="Arial Unicode MS"/>
          <w:sz w:val="28"/>
          <w:szCs w:val="28"/>
          <w:lang w:bidi="ru-RU"/>
        </w:rPr>
        <w:t xml:space="preserve">, до </w:t>
      </w:r>
      <w:r>
        <w:rPr>
          <w:rFonts w:eastAsia="Arial Unicode MS"/>
          <w:sz w:val="28"/>
          <w:szCs w:val="28"/>
          <w:lang w:bidi="ru-RU"/>
        </w:rPr>
        <w:t>16</w:t>
      </w:r>
      <w:r w:rsidRPr="002857D9">
        <w:rPr>
          <w:rFonts w:eastAsia="Arial Unicode MS"/>
          <w:sz w:val="28"/>
          <w:szCs w:val="28"/>
          <w:lang w:bidi="ru-RU"/>
        </w:rPr>
        <w:t>%;</w:t>
      </w:r>
    </w:p>
    <w:p w14:paraId="55D13B2E" w14:textId="57C79980" w:rsidR="00204305" w:rsidRPr="0086614A" w:rsidRDefault="00204305" w:rsidP="005102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        </w:t>
      </w:r>
      <w:r w:rsidR="0051029B">
        <w:rPr>
          <w:rFonts w:eastAsia="Arial Unicode MS"/>
          <w:sz w:val="28"/>
          <w:szCs w:val="28"/>
          <w:lang w:bidi="ru-RU"/>
        </w:rPr>
        <w:t xml:space="preserve"> </w:t>
      </w:r>
      <w:r>
        <w:rPr>
          <w:rFonts w:eastAsia="Arial Unicode MS"/>
          <w:sz w:val="28"/>
          <w:szCs w:val="28"/>
          <w:lang w:bidi="ru-RU"/>
        </w:rPr>
        <w:t>25</w:t>
      </w:r>
      <w:r w:rsidRPr="002857D9">
        <w:rPr>
          <w:rFonts w:eastAsia="Arial Unicode MS"/>
          <w:sz w:val="28"/>
          <w:szCs w:val="28"/>
          <w:lang w:bidi="ru-RU"/>
        </w:rPr>
        <w:t xml:space="preserve">) </w:t>
      </w:r>
      <w:r>
        <w:rPr>
          <w:rFonts w:eastAsia="Arial Unicode MS"/>
          <w:sz w:val="28"/>
          <w:szCs w:val="28"/>
          <w:lang w:bidi="ru-RU"/>
        </w:rPr>
        <w:t>увеличение д</w:t>
      </w:r>
      <w:r w:rsidRPr="002857D9">
        <w:rPr>
          <w:rFonts w:eastAsia="Arial Unicode MS"/>
          <w:sz w:val="28"/>
          <w:szCs w:val="28"/>
          <w:lang w:bidi="ru-RU"/>
        </w:rPr>
        <w:t>ол</w:t>
      </w:r>
      <w:r>
        <w:rPr>
          <w:rFonts w:eastAsia="Arial Unicode MS"/>
          <w:sz w:val="28"/>
          <w:szCs w:val="28"/>
          <w:lang w:bidi="ru-RU"/>
        </w:rPr>
        <w:t>и</w:t>
      </w:r>
      <w:r w:rsidRPr="002857D9">
        <w:rPr>
          <w:rFonts w:eastAsia="Arial Unicode MS"/>
          <w:sz w:val="28"/>
          <w:szCs w:val="28"/>
          <w:lang w:bidi="ru-RU"/>
        </w:rPr>
        <w:t xml:space="preserve">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до </w:t>
      </w:r>
      <w:r>
        <w:rPr>
          <w:rFonts w:eastAsia="Arial Unicode MS"/>
          <w:sz w:val="28"/>
          <w:szCs w:val="28"/>
          <w:lang w:bidi="ru-RU"/>
        </w:rPr>
        <w:t>25</w:t>
      </w:r>
      <w:r w:rsidRPr="002857D9">
        <w:rPr>
          <w:rFonts w:eastAsia="Arial Unicode MS"/>
          <w:sz w:val="28"/>
          <w:szCs w:val="28"/>
          <w:lang w:bidi="ru-RU"/>
        </w:rPr>
        <w:t>%.</w:t>
      </w:r>
    </w:p>
    <w:p w14:paraId="56D83378" w14:textId="51F29A08" w:rsidR="00204305" w:rsidRDefault="00204305" w:rsidP="0051029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</w:t>
      </w:r>
      <w:r w:rsidR="0051029B">
        <w:rPr>
          <w:bCs/>
          <w:sz w:val="28"/>
          <w:szCs w:val="28"/>
          <w:lang w:bidi="ru-RU"/>
        </w:rPr>
        <w:t xml:space="preserve">  </w:t>
      </w:r>
      <w:r>
        <w:rPr>
          <w:bCs/>
          <w:sz w:val="28"/>
          <w:szCs w:val="28"/>
          <w:lang w:bidi="ru-RU"/>
        </w:rPr>
        <w:t>26</w:t>
      </w:r>
      <w:r w:rsidRPr="0086614A">
        <w:rPr>
          <w:bCs/>
          <w:sz w:val="28"/>
          <w:szCs w:val="28"/>
          <w:lang w:bidi="ru-RU"/>
        </w:rPr>
        <w:t xml:space="preserve">) </w:t>
      </w:r>
      <w:r>
        <w:rPr>
          <w:bCs/>
          <w:sz w:val="28"/>
          <w:szCs w:val="28"/>
          <w:lang w:bidi="ru-RU"/>
        </w:rPr>
        <w:t>сохранение</w:t>
      </w:r>
      <w:r w:rsidRPr="0086614A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доли</w:t>
      </w:r>
      <w:r w:rsidRPr="0086614A">
        <w:rPr>
          <w:bCs/>
          <w:sz w:val="28"/>
          <w:szCs w:val="28"/>
          <w:lang w:bidi="ru-RU"/>
        </w:rPr>
        <w:t xml:space="preserve"> образовательных учреждений, в которых осуществляется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до </w:t>
      </w:r>
      <w:r>
        <w:rPr>
          <w:bCs/>
          <w:sz w:val="28"/>
          <w:szCs w:val="28"/>
          <w:lang w:bidi="ru-RU"/>
        </w:rPr>
        <w:t>12</w:t>
      </w:r>
      <w:r w:rsidRPr="0086614A">
        <w:rPr>
          <w:bCs/>
          <w:sz w:val="28"/>
          <w:szCs w:val="28"/>
          <w:lang w:bidi="ru-RU"/>
        </w:rPr>
        <w:t xml:space="preserve"> %</w:t>
      </w:r>
      <w:r>
        <w:rPr>
          <w:bCs/>
          <w:sz w:val="28"/>
          <w:szCs w:val="28"/>
          <w:lang w:bidi="ru-RU"/>
        </w:rPr>
        <w:t>.</w:t>
      </w:r>
    </w:p>
    <w:p w14:paraId="1316FF04" w14:textId="77777777" w:rsidR="00C7188F" w:rsidRPr="0086614A" w:rsidRDefault="00C7188F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F3B61AE" w14:textId="77777777" w:rsidR="00204305" w:rsidRPr="002857D9" w:rsidRDefault="00204305" w:rsidP="00204305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52D46933" w14:textId="77777777" w:rsid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>IV. Обобщенная характеристика</w:t>
      </w:r>
    </w:p>
    <w:p w14:paraId="641F16F1" w14:textId="39D4AD42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 xml:space="preserve"> мероприятий Программы</w:t>
      </w:r>
    </w:p>
    <w:p w14:paraId="2F078DC0" w14:textId="77777777" w:rsidR="00C7188F" w:rsidRPr="00C7188F" w:rsidRDefault="00C7188F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17C00760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3CE7AFF6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2857D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2857D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Достижение цел</w:t>
      </w:r>
      <w:r>
        <w:rPr>
          <w:bCs/>
          <w:sz w:val="28"/>
          <w:szCs w:val="28"/>
        </w:rPr>
        <w:t>ей</w:t>
      </w:r>
      <w:r w:rsidRPr="002857D9">
        <w:rPr>
          <w:bCs/>
          <w:sz w:val="28"/>
          <w:szCs w:val="28"/>
        </w:rPr>
        <w:t xml:space="preserve"> Программы и решение поставленных в ней задач обеспечиваются путем реализации мероприятий Программы. Мероприятия Программы увязаны по срокам и источникам финансирования и осуществляются по направлениям</w:t>
      </w:r>
      <w:r>
        <w:rPr>
          <w:bCs/>
          <w:sz w:val="28"/>
          <w:szCs w:val="28"/>
        </w:rPr>
        <w:t>.</w:t>
      </w:r>
    </w:p>
    <w:p w14:paraId="1F565227" w14:textId="48AD5E4F" w:rsidR="00204305" w:rsidRPr="00304A40" w:rsidRDefault="00204305" w:rsidP="0051029B">
      <w:pPr>
        <w:tabs>
          <w:tab w:val="left" w:pos="709"/>
        </w:tabs>
        <w:autoSpaceDE w:val="0"/>
        <w:autoSpaceDN w:val="0"/>
        <w:adjustRightInd w:val="0"/>
        <w:ind w:firstLine="3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1029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14.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45223D">
        <w:rPr>
          <w:bCs/>
          <w:sz w:val="28"/>
          <w:szCs w:val="28"/>
        </w:rPr>
        <w:t>сновной стратеги</w:t>
      </w:r>
      <w:r>
        <w:rPr>
          <w:bCs/>
          <w:sz w:val="28"/>
          <w:szCs w:val="28"/>
        </w:rPr>
        <w:t>ей</w:t>
      </w:r>
      <w:r w:rsidRPr="0045223D">
        <w:rPr>
          <w:bCs/>
          <w:sz w:val="28"/>
          <w:szCs w:val="28"/>
        </w:rPr>
        <w:t xml:space="preserve"> развития образования </w:t>
      </w:r>
      <w:r>
        <w:rPr>
          <w:bCs/>
          <w:sz w:val="28"/>
          <w:szCs w:val="28"/>
        </w:rPr>
        <w:t>Карталинского</w:t>
      </w:r>
      <w:r w:rsidRPr="0045223D">
        <w:rPr>
          <w:bCs/>
          <w:sz w:val="28"/>
          <w:szCs w:val="28"/>
        </w:rPr>
        <w:t xml:space="preserve"> муниципального района является обеспечение условий для удовлетворения потребностей граждан в качественном доступном образовании путем обновления структуры и содержания образования, развития практической </w:t>
      </w:r>
      <w:r w:rsidRPr="0045223D">
        <w:rPr>
          <w:bCs/>
          <w:sz w:val="28"/>
          <w:szCs w:val="28"/>
        </w:rPr>
        <w:lastRenderedPageBreak/>
        <w:t>направленности образовательных программ, формирования системы непрерывного образования</w:t>
      </w:r>
      <w:r>
        <w:rPr>
          <w:bCs/>
          <w:sz w:val="28"/>
          <w:szCs w:val="28"/>
        </w:rPr>
        <w:t>.</w:t>
      </w:r>
    </w:p>
    <w:p w14:paraId="4D9A5737" w14:textId="4CC9E8CC" w:rsidR="00204305" w:rsidRPr="009466F8" w:rsidRDefault="00204305" w:rsidP="0051029B">
      <w:pPr>
        <w:tabs>
          <w:tab w:val="left" w:pos="709"/>
        </w:tabs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15.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9466F8">
        <w:rPr>
          <w:rFonts w:eastAsia="SimSun"/>
          <w:kern w:val="2"/>
          <w:sz w:val="28"/>
          <w:szCs w:val="28"/>
          <w:lang w:eastAsia="ar-SA"/>
        </w:rPr>
        <w:t>олучение образования детьми с ограниченными возможностями здоровья 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3510C9E6" w14:textId="2B92E041" w:rsidR="00204305" w:rsidRPr="009466F8" w:rsidRDefault="0051029B" w:rsidP="0051029B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16.</w:t>
      </w:r>
      <w:r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>
        <w:rPr>
          <w:rFonts w:eastAsia="SimSun"/>
          <w:kern w:val="2"/>
          <w:sz w:val="28"/>
          <w:szCs w:val="28"/>
          <w:lang w:eastAsia="ar-SA"/>
        </w:rPr>
        <w:t>В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 xml:space="preserve"> общеобразовательных организаци</w:t>
      </w:r>
      <w:r w:rsidR="00204305">
        <w:rPr>
          <w:rFonts w:eastAsia="SimSun"/>
          <w:kern w:val="2"/>
          <w:sz w:val="28"/>
          <w:szCs w:val="28"/>
          <w:lang w:eastAsia="ar-SA"/>
        </w:rPr>
        <w:t>ях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 xml:space="preserve"> района обучающиеся получают образование по адаптированным основным общеобразовательным программам, согласно выданным территориальной психолого-медико-педагогической комиссией (ТПМПК) заключениям</w:t>
      </w:r>
      <w:r w:rsidR="00204305">
        <w:rPr>
          <w:rFonts w:eastAsia="SimSun"/>
          <w:kern w:val="2"/>
          <w:sz w:val="28"/>
          <w:szCs w:val="28"/>
          <w:lang w:eastAsia="ar-SA"/>
        </w:rPr>
        <w:t>, в соответствие с этим законные представители получают компенсацию произведенных расходов по организации обучения</w:t>
      </w:r>
      <w:r w:rsidR="00204305" w:rsidRPr="009466F8">
        <w:rPr>
          <w:rFonts w:eastAsia="SimSun"/>
          <w:kern w:val="2"/>
          <w:sz w:val="28"/>
          <w:szCs w:val="28"/>
          <w:lang w:eastAsia="ar-SA"/>
        </w:rPr>
        <w:t>.</w:t>
      </w:r>
    </w:p>
    <w:p w14:paraId="601E4C20" w14:textId="25D704F2" w:rsidR="00204305" w:rsidRPr="00B12F51" w:rsidRDefault="00204305" w:rsidP="0020430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17.</w:t>
      </w:r>
      <w:r w:rsidR="003D5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D254F7">
        <w:rPr>
          <w:rFonts w:eastAsia="SimSun"/>
          <w:kern w:val="2"/>
          <w:sz w:val="28"/>
          <w:szCs w:val="28"/>
          <w:lang w:eastAsia="ar-SA"/>
        </w:rPr>
        <w:t xml:space="preserve"> развитии системы образования района сохраняется ориентация на формирование здорового образа жизни школьников, в соответствии с этим приоритетом </w:t>
      </w:r>
      <w:r>
        <w:rPr>
          <w:rFonts w:eastAsia="SimSun"/>
          <w:kern w:val="2"/>
          <w:sz w:val="28"/>
          <w:szCs w:val="28"/>
          <w:lang w:eastAsia="ar-SA"/>
        </w:rPr>
        <w:t xml:space="preserve">является </w:t>
      </w:r>
      <w:r w:rsidRPr="00D254F7">
        <w:rPr>
          <w:rFonts w:eastAsia="SimSun"/>
          <w:kern w:val="2"/>
          <w:sz w:val="28"/>
          <w:szCs w:val="28"/>
          <w:lang w:eastAsia="ar-SA"/>
        </w:rPr>
        <w:t>обновление материально-технической базы в общеобразовательных организациях, расположенных в сельской местности и малых городах, для занятий детей физической культурой и спортом</w:t>
      </w:r>
      <w:r>
        <w:rPr>
          <w:rFonts w:eastAsia="SimSun"/>
          <w:kern w:val="2"/>
          <w:sz w:val="28"/>
          <w:szCs w:val="28"/>
          <w:lang w:eastAsia="ar-SA"/>
        </w:rPr>
        <w:t>.</w:t>
      </w:r>
    </w:p>
    <w:p w14:paraId="055B6416" w14:textId="0509EB1E" w:rsidR="00204305" w:rsidRPr="000E02E9" w:rsidRDefault="00204305" w:rsidP="0051029B">
      <w:pPr>
        <w:tabs>
          <w:tab w:val="left" w:pos="709"/>
        </w:tabs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18.</w:t>
      </w:r>
      <w:r w:rsidR="0051029B">
        <w:rPr>
          <w:bCs/>
          <w:sz w:val="28"/>
          <w:szCs w:val="28"/>
        </w:rPr>
        <w:t xml:space="preserve"> </w:t>
      </w:r>
      <w:r w:rsidRPr="000E02E9">
        <w:rPr>
          <w:rFonts w:eastAsia="SimSun"/>
          <w:kern w:val="2"/>
          <w:sz w:val="28"/>
          <w:szCs w:val="28"/>
          <w:lang w:eastAsia="ar-SA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детей, находящихся в трудной жизненной ситуации</w:t>
      </w:r>
      <w:r>
        <w:rPr>
          <w:rFonts w:eastAsia="SimSun"/>
          <w:kern w:val="2"/>
          <w:sz w:val="28"/>
          <w:szCs w:val="28"/>
          <w:lang w:eastAsia="ar-SA"/>
        </w:rPr>
        <w:t>.</w:t>
      </w:r>
    </w:p>
    <w:p w14:paraId="1E1B4828" w14:textId="1B455395" w:rsidR="00204305" w:rsidRPr="0012517E" w:rsidRDefault="00204305" w:rsidP="00F763E4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333333"/>
          <w:sz w:val="28"/>
          <w:szCs w:val="28"/>
          <w:shd w:val="clear" w:color="auto" w:fill="FFFFFF"/>
        </w:rPr>
      </w:pPr>
      <w:r w:rsidRPr="0012517E">
        <w:rPr>
          <w:bCs/>
          <w:sz w:val="28"/>
          <w:szCs w:val="28"/>
        </w:rPr>
        <w:t xml:space="preserve">        </w:t>
      </w:r>
      <w:r w:rsidR="00510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19.</w:t>
      </w:r>
      <w:r w:rsidR="0051029B">
        <w:rPr>
          <w:bCs/>
          <w:sz w:val="28"/>
          <w:szCs w:val="28"/>
        </w:rPr>
        <w:t xml:space="preserve"> </w:t>
      </w:r>
      <w:r w:rsidRPr="0012517E">
        <w:rPr>
          <w:bCs/>
          <w:sz w:val="28"/>
          <w:szCs w:val="28"/>
        </w:rPr>
        <w:t>В процессе образования всегда сопутствуют мероприятия для</w:t>
      </w:r>
      <w:r w:rsidRPr="0012517E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12517E">
        <w:rPr>
          <w:color w:val="333333"/>
          <w:sz w:val="28"/>
          <w:szCs w:val="28"/>
          <w:shd w:val="clear" w:color="auto" w:fill="FFFFFF"/>
        </w:rPr>
        <w:t>создания в общеобразовательных организациях современных условий обучения в соответствии с санитарно-эпидемиологическими требованиями и противопожарными нормами путем проведения ремонтных работ по замене оконных блоков в общеобразовательных организациях.</w:t>
      </w:r>
    </w:p>
    <w:p w14:paraId="17ABE7CC" w14:textId="6DEE5FAF" w:rsidR="00204305" w:rsidRPr="0012517E" w:rsidRDefault="00204305" w:rsidP="00F763E4">
      <w:pPr>
        <w:autoSpaceDE w:val="0"/>
        <w:autoSpaceDN w:val="0"/>
        <w:adjustRightInd w:val="0"/>
        <w:jc w:val="both"/>
        <w:outlineLvl w:val="0"/>
        <w:rPr>
          <w:rFonts w:eastAsia="SimSun"/>
          <w:kern w:val="2"/>
          <w:sz w:val="28"/>
          <w:szCs w:val="28"/>
          <w:lang w:eastAsia="ar-SA"/>
        </w:rPr>
      </w:pPr>
      <w:r w:rsidRPr="0012517E">
        <w:rPr>
          <w:color w:val="333333"/>
          <w:sz w:val="28"/>
          <w:szCs w:val="28"/>
          <w:shd w:val="clear" w:color="auto" w:fill="FFFFFF"/>
        </w:rPr>
        <w:t xml:space="preserve">       </w:t>
      </w:r>
      <w:r w:rsidR="00F763E4">
        <w:rPr>
          <w:color w:val="333333"/>
          <w:sz w:val="28"/>
          <w:szCs w:val="28"/>
          <w:shd w:val="clear" w:color="auto" w:fill="FFFFFF"/>
        </w:rPr>
        <w:t xml:space="preserve">  </w:t>
      </w:r>
      <w:r w:rsidRPr="0012517E">
        <w:rPr>
          <w:color w:val="333333"/>
          <w:sz w:val="28"/>
          <w:szCs w:val="28"/>
          <w:shd w:val="clear" w:color="auto" w:fill="FFFFFF"/>
        </w:rPr>
        <w:t>20.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Внедрение целевой модели цифровой образовательной среды, позволит создать профили «цифровых компетенций» для обучающихся и педагогических работников.</w:t>
      </w:r>
    </w:p>
    <w:p w14:paraId="38E8389A" w14:textId="44E5810B" w:rsidR="00204305" w:rsidRPr="0012517E" w:rsidRDefault="00204305" w:rsidP="00F763E4">
      <w:pPr>
        <w:tabs>
          <w:tab w:val="left" w:pos="709"/>
        </w:tabs>
        <w:jc w:val="both"/>
        <w:rPr>
          <w:rFonts w:eastAsia="SimSun"/>
          <w:kern w:val="2"/>
          <w:sz w:val="28"/>
          <w:szCs w:val="28"/>
          <w:lang w:eastAsia="ar-SA"/>
        </w:rPr>
      </w:pPr>
      <w:r w:rsidRPr="0012517E">
        <w:rPr>
          <w:color w:val="333333"/>
          <w:sz w:val="28"/>
          <w:szCs w:val="28"/>
          <w:shd w:val="clear" w:color="auto" w:fill="FFFFFF"/>
        </w:rPr>
        <w:t xml:space="preserve">       </w:t>
      </w:r>
      <w:r w:rsidR="00F763E4">
        <w:rPr>
          <w:color w:val="333333"/>
          <w:sz w:val="28"/>
          <w:szCs w:val="28"/>
          <w:shd w:val="clear" w:color="auto" w:fill="FFFFFF"/>
        </w:rPr>
        <w:t xml:space="preserve">  </w:t>
      </w:r>
      <w:r w:rsidRPr="0012517E">
        <w:rPr>
          <w:color w:val="333333"/>
          <w:sz w:val="28"/>
          <w:szCs w:val="28"/>
          <w:shd w:val="clear" w:color="auto" w:fill="FFFFFF"/>
        </w:rPr>
        <w:t>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3D55B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В рамках Федерального проекта «Современная школа» функционируют Центры образования естественно-научной и технологической направленности «Точка роста». В Центры «Точка роста» поставлены цифровые лаборатории по физике, химии и биологии, а также образовательные конструкторы по робототехнике, которые используются при проведении урочной, внеурочной деятельности и при реализации дополнительных общеобразовательных программ.</w:t>
      </w:r>
    </w:p>
    <w:p w14:paraId="3FD04E54" w14:textId="3047CB6E" w:rsidR="00204305" w:rsidRPr="0012517E" w:rsidRDefault="00204305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  </w:t>
      </w:r>
      <w:r>
        <w:rPr>
          <w:rFonts w:eastAsia="SimSun"/>
          <w:kern w:val="2"/>
          <w:sz w:val="28"/>
          <w:szCs w:val="28"/>
          <w:lang w:eastAsia="ar-SA"/>
        </w:rPr>
        <w:t>22.</w:t>
      </w:r>
      <w:r w:rsidR="00F763E4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Pr="0012517E">
        <w:rPr>
          <w:rFonts w:eastAsia="SimSun"/>
          <w:kern w:val="2"/>
          <w:sz w:val="28"/>
          <w:szCs w:val="28"/>
          <w:lang w:eastAsia="ar-SA"/>
        </w:rPr>
        <w:t>В 2024 году планируется открыть еще 6 Центро</w:t>
      </w:r>
      <w:r w:rsidR="00C7188F">
        <w:rPr>
          <w:rFonts w:eastAsia="SimSun"/>
          <w:kern w:val="2"/>
          <w:sz w:val="28"/>
          <w:szCs w:val="28"/>
          <w:lang w:eastAsia="ar-SA"/>
        </w:rPr>
        <w:t>в</w:t>
      </w:r>
      <w:r w:rsidRPr="0012517E">
        <w:rPr>
          <w:rFonts w:eastAsia="SimSun"/>
          <w:kern w:val="2"/>
          <w:sz w:val="28"/>
          <w:szCs w:val="28"/>
          <w:lang w:eastAsia="ar-SA"/>
        </w:rPr>
        <w:t xml:space="preserve"> «Точка роста», что позволит повысить уровень оснащенности и современности образования.</w:t>
      </w:r>
    </w:p>
    <w:p w14:paraId="3559B2F3" w14:textId="1B128367" w:rsidR="00204305" w:rsidRPr="0012517E" w:rsidRDefault="00F763E4" w:rsidP="00F763E4">
      <w:p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23.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В общеобразовательных организациях района 268 педагогов осуществляют функции классного руководителя, которые координируют образовательную деятельность обучающихся, реализуют поставленные планы образовательного процесса в комплексе.</w:t>
      </w:r>
    </w:p>
    <w:p w14:paraId="4D32E43A" w14:textId="550A8236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 xml:space="preserve">24. 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В </w:t>
      </w:r>
      <w:r w:rsidR="00204305">
        <w:rPr>
          <w:rFonts w:eastAsia="SimSun"/>
          <w:kern w:val="2"/>
          <w:sz w:val="28"/>
          <w:szCs w:val="28"/>
          <w:lang w:eastAsia="ar-SA"/>
        </w:rPr>
        <w:t>рамках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реализ</w:t>
      </w:r>
      <w:r w:rsidR="00204305">
        <w:rPr>
          <w:rFonts w:eastAsia="SimSun"/>
          <w:kern w:val="2"/>
          <w:sz w:val="28"/>
          <w:szCs w:val="28"/>
          <w:lang w:eastAsia="ar-SA"/>
        </w:rPr>
        <w:t>ации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программ</w:t>
      </w:r>
      <w:r w:rsidR="00204305">
        <w:rPr>
          <w:rFonts w:eastAsia="SimSun"/>
          <w:kern w:val="2"/>
          <w:sz w:val="28"/>
          <w:szCs w:val="28"/>
          <w:lang w:eastAsia="ar-SA"/>
        </w:rPr>
        <w:t>ы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«Модернизация школьных систем образования</w:t>
      </w:r>
      <w:r w:rsidR="003D55BE">
        <w:rPr>
          <w:rFonts w:eastAsia="SimSun"/>
          <w:kern w:val="2"/>
          <w:sz w:val="28"/>
          <w:szCs w:val="28"/>
          <w:lang w:eastAsia="ar-SA"/>
        </w:rPr>
        <w:t xml:space="preserve">», утвержденной приказом Министерства просвещения </w:t>
      </w:r>
      <w:r w:rsidR="003D55BE">
        <w:rPr>
          <w:rFonts w:eastAsia="SimSun"/>
          <w:kern w:val="2"/>
          <w:sz w:val="28"/>
          <w:szCs w:val="28"/>
          <w:lang w:eastAsia="ar-SA"/>
        </w:rPr>
        <w:lastRenderedPageBreak/>
        <w:t>Российской Федерации и Министерства строительства и жилищно-коммунального хозяйства Российской Федерации от 19 января 2022 года               № 15/25пр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планируется отремонтировать общеобразовательные организации по всей стране. Программа подразумевает проведение капитального ремонта в школах на конкурсной основе. Ее главной целью является обновление интерьера в учебных классах, столовых, коридорах, создание комфортной и безопасной среды для детей.</w:t>
      </w:r>
    </w:p>
    <w:p w14:paraId="346A57A4" w14:textId="7F1CF952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25.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>
        <w:rPr>
          <w:rFonts w:eastAsia="SimSun"/>
          <w:kern w:val="2"/>
          <w:sz w:val="28"/>
          <w:szCs w:val="28"/>
          <w:lang w:eastAsia="ar-SA"/>
        </w:rPr>
        <w:t>В рамках реализации Государственной программы «Развитие образования в Челябинской области»</w:t>
      </w:r>
      <w:r w:rsidR="003D55BE">
        <w:rPr>
          <w:rFonts w:eastAsia="SimSun"/>
          <w:kern w:val="2"/>
          <w:sz w:val="28"/>
          <w:szCs w:val="28"/>
          <w:lang w:eastAsia="ar-SA"/>
        </w:rPr>
        <w:t>, утвержденной постановлением Правительства Челябинской области от 28 декабря 2017 года № 732-</w:t>
      </w:r>
      <w:r w:rsidR="007A2D5D">
        <w:rPr>
          <w:rFonts w:eastAsia="SimSun"/>
          <w:kern w:val="2"/>
          <w:sz w:val="28"/>
          <w:szCs w:val="28"/>
          <w:lang w:eastAsia="ar-SA"/>
        </w:rPr>
        <w:t>П</w:t>
      </w:r>
      <w:r w:rsidR="006B0369">
        <w:rPr>
          <w:rFonts w:eastAsia="SimSun"/>
          <w:kern w:val="2"/>
          <w:sz w:val="28"/>
          <w:szCs w:val="28"/>
          <w:lang w:eastAsia="ar-SA"/>
        </w:rPr>
        <w:t>,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предусматривает создание безопасной среды для детей</w:t>
      </w:r>
      <w:r w:rsidR="00204305">
        <w:rPr>
          <w:rFonts w:eastAsia="SimSun"/>
          <w:kern w:val="2"/>
          <w:sz w:val="28"/>
          <w:szCs w:val="28"/>
          <w:lang w:eastAsia="ar-SA"/>
        </w:rPr>
        <w:t>,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>
        <w:rPr>
          <w:rFonts w:eastAsia="SimSun"/>
          <w:kern w:val="2"/>
          <w:sz w:val="28"/>
          <w:szCs w:val="28"/>
          <w:lang w:eastAsia="ar-SA"/>
        </w:rPr>
        <w:t>с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огласно этому</w:t>
      </w:r>
      <w:r w:rsidR="00204305">
        <w:rPr>
          <w:rFonts w:eastAsia="SimSun"/>
          <w:kern w:val="2"/>
          <w:sz w:val="28"/>
          <w:szCs w:val="28"/>
          <w:lang w:eastAsia="ar-SA"/>
        </w:rPr>
        <w:t>,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>
        <w:rPr>
          <w:rFonts w:eastAsia="SimSun"/>
          <w:kern w:val="2"/>
          <w:sz w:val="28"/>
          <w:szCs w:val="28"/>
          <w:lang w:eastAsia="ar-SA"/>
        </w:rPr>
        <w:t>про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вод</w:t>
      </w:r>
      <w:r w:rsidR="00204305">
        <w:rPr>
          <w:rFonts w:eastAsia="SimSun"/>
          <w:kern w:val="2"/>
          <w:sz w:val="28"/>
          <w:szCs w:val="28"/>
          <w:lang w:eastAsia="ar-SA"/>
        </w:rPr>
        <w:t>и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тся мероприятия по обеспечению антитеррористической защиты и благоустройству территории</w:t>
      </w:r>
      <w:r w:rsidR="006B0369">
        <w:rPr>
          <w:rFonts w:eastAsia="SimSun"/>
          <w:kern w:val="2"/>
          <w:sz w:val="28"/>
          <w:szCs w:val="28"/>
          <w:lang w:eastAsia="ar-SA"/>
        </w:rPr>
        <w:t>.</w:t>
      </w:r>
    </w:p>
    <w:p w14:paraId="6EB10EDC" w14:textId="1737363E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26. В соответствии с п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остановление</w:t>
      </w:r>
      <w:r w:rsidR="00204305">
        <w:rPr>
          <w:rFonts w:eastAsia="SimSun"/>
          <w:kern w:val="2"/>
          <w:sz w:val="28"/>
          <w:szCs w:val="28"/>
          <w:lang w:eastAsia="ar-SA"/>
        </w:rPr>
        <w:t>м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Губернатора Челябинской области</w:t>
      </w:r>
      <w:r w:rsidR="006B0369">
        <w:rPr>
          <w:rFonts w:eastAsia="SimSun"/>
          <w:kern w:val="2"/>
          <w:sz w:val="28"/>
          <w:szCs w:val="28"/>
          <w:lang w:eastAsia="ar-SA"/>
        </w:rPr>
        <w:t xml:space="preserve"> от 28.12.2022 года № 374</w:t>
      </w:r>
      <w:r w:rsidR="00204305">
        <w:rPr>
          <w:rFonts w:eastAsia="SimSun"/>
          <w:kern w:val="2"/>
          <w:sz w:val="28"/>
          <w:szCs w:val="28"/>
          <w:lang w:eastAsia="ar-SA"/>
        </w:rPr>
        <w:t xml:space="preserve"> «</w:t>
      </w:r>
      <w:r w:rsidR="00204305" w:rsidRPr="00501A41">
        <w:rPr>
          <w:rFonts w:eastAsia="SimSun"/>
          <w:kern w:val="2"/>
          <w:sz w:val="28"/>
          <w:szCs w:val="28"/>
          <w:lang w:eastAsia="ar-SA"/>
        </w:rPr>
        <w:t>О Порядке выплаты и размере компенсации расходов родителей (законных представителей) на организацию обучения лиц, являвшихся детьми-инвалидами, достигших совершеннолетия и имеющих статус инвалида, обучающихся по основным общеобразовательным программам, в том числе по адаптированным образовательным программам общего образования, в форме семейного образования и самообразования</w:t>
      </w:r>
      <w:r w:rsidR="00204305">
        <w:rPr>
          <w:rFonts w:eastAsia="SimSun"/>
          <w:kern w:val="2"/>
          <w:sz w:val="28"/>
          <w:szCs w:val="28"/>
          <w:lang w:eastAsia="ar-SA"/>
        </w:rPr>
        <w:t>»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наделяет </w:t>
      </w:r>
      <w:r w:rsidR="00204305">
        <w:rPr>
          <w:rFonts w:eastAsia="SimSun"/>
          <w:kern w:val="2"/>
          <w:sz w:val="28"/>
          <w:szCs w:val="28"/>
          <w:lang w:eastAsia="ar-SA"/>
        </w:rPr>
        <w:t>законных представителей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 xml:space="preserve"> правом на получение выплаты</w:t>
      </w:r>
      <w:r w:rsidR="00204305">
        <w:rPr>
          <w:rFonts w:eastAsia="SimSun"/>
          <w:kern w:val="2"/>
          <w:sz w:val="28"/>
          <w:szCs w:val="28"/>
          <w:lang w:eastAsia="ar-SA"/>
        </w:rPr>
        <w:t xml:space="preserve"> в виде </w:t>
      </w:r>
      <w:r w:rsidR="00204305" w:rsidRPr="00501A41">
        <w:rPr>
          <w:rFonts w:eastAsia="SimSun"/>
          <w:kern w:val="2"/>
          <w:sz w:val="28"/>
          <w:szCs w:val="28"/>
          <w:lang w:eastAsia="ar-SA"/>
        </w:rPr>
        <w:t>компенс</w:t>
      </w:r>
      <w:r w:rsidR="00204305">
        <w:rPr>
          <w:rFonts w:eastAsia="SimSun"/>
          <w:kern w:val="2"/>
          <w:sz w:val="28"/>
          <w:szCs w:val="28"/>
          <w:lang w:eastAsia="ar-SA"/>
        </w:rPr>
        <w:t>ации.</w:t>
      </w:r>
      <w:r w:rsidR="00204305" w:rsidRPr="00501A41">
        <w:rPr>
          <w:rFonts w:eastAsia="SimSun"/>
          <w:kern w:val="2"/>
          <w:sz w:val="28"/>
          <w:szCs w:val="28"/>
          <w:lang w:eastAsia="ar-SA"/>
        </w:rPr>
        <w:t xml:space="preserve"> </w:t>
      </w:r>
    </w:p>
    <w:p w14:paraId="1993F76C" w14:textId="324BB636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27.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Форма оценки степени и уровня освоения обучающимися образовательной программы, которая проводится на основе принципов объективности и независимости оценки качества подготовки обучающихся, является государственная итоговая аттестация. Для обеспечения функционирования пунктов проведения экзаменов в период государственной итоговой аттестации, осуществляется закупка оборудования для технологического, системного организованного мероприятия по завершению основных образовательных программ в пунктах проведения экзаменов.</w:t>
      </w:r>
    </w:p>
    <w:p w14:paraId="5C87BA7B" w14:textId="54EBAB53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 xml:space="preserve">28. 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Все действующие образовательные организации прошли аккредитацию и имеют лицензию, на осуществление образовательной деятельности.</w:t>
      </w:r>
    </w:p>
    <w:p w14:paraId="5E09EF20" w14:textId="15094B2D" w:rsidR="00204305" w:rsidRPr="0012517E" w:rsidRDefault="00F763E4" w:rsidP="00F763E4">
      <w:pPr>
        <w:tabs>
          <w:tab w:val="left" w:pos="709"/>
        </w:tabs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 xml:space="preserve">         </w:t>
      </w:r>
      <w:r w:rsidR="00204305">
        <w:rPr>
          <w:rFonts w:eastAsia="SimSun"/>
          <w:kern w:val="2"/>
          <w:sz w:val="28"/>
          <w:szCs w:val="28"/>
          <w:lang w:eastAsia="ar-SA"/>
        </w:rPr>
        <w:t>29.</w:t>
      </w:r>
      <w:r w:rsidR="00C7188F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Особое внимание необходимо уделить на участие обучающихся в олимпиадах, входящих в перечень, утвержденный Министерством просвещения Российской Федерации</w:t>
      </w:r>
      <w:r w:rsidR="006B0369">
        <w:rPr>
          <w:rFonts w:eastAsia="SimSun"/>
          <w:kern w:val="2"/>
          <w:sz w:val="28"/>
          <w:szCs w:val="28"/>
          <w:lang w:eastAsia="ar-SA"/>
        </w:rPr>
        <w:t xml:space="preserve"> от 30.08.2022 года № 788</w:t>
      </w:r>
      <w:r w:rsidR="00204305" w:rsidRPr="0012517E">
        <w:rPr>
          <w:rFonts w:eastAsia="SimSun"/>
          <w:kern w:val="2"/>
          <w:sz w:val="28"/>
          <w:szCs w:val="28"/>
          <w:lang w:eastAsia="ar-SA"/>
        </w:rPr>
        <w:t>, в том числе систему работы с одаренными детьми в общеобразовательных организациях составляют: проведение Всероссийской олимпиады школьников, вовлечение школьников в конкурсное и олимпиадное движение.</w:t>
      </w:r>
    </w:p>
    <w:p w14:paraId="3E2794CA" w14:textId="12BDF006" w:rsidR="00204305" w:rsidRPr="00206E0A" w:rsidRDefault="00F763E4" w:rsidP="00F763E4">
      <w:pPr>
        <w:tabs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04305">
        <w:rPr>
          <w:bCs/>
          <w:sz w:val="28"/>
          <w:szCs w:val="28"/>
        </w:rPr>
        <w:t>30.</w:t>
      </w:r>
      <w:r w:rsidR="00C7188F">
        <w:rPr>
          <w:bCs/>
          <w:sz w:val="28"/>
          <w:szCs w:val="28"/>
        </w:rPr>
        <w:t xml:space="preserve"> </w:t>
      </w:r>
      <w:r w:rsidR="00204305" w:rsidRPr="00206E0A">
        <w:rPr>
          <w:bCs/>
          <w:sz w:val="28"/>
          <w:szCs w:val="28"/>
        </w:rPr>
        <w:t xml:space="preserve">Деятельность педагогических коллективов должна быть направлена также на выявление и поддержку детей, требующих особого внимания: одаренных и талантливых детей. Предполагается придать работе с одаренными детьми характер комплексности и системности. Он будет выражаться в создании единой системы психологической поддержки одаренных детей со стороны педагогов учреждений общего и </w:t>
      </w:r>
      <w:r w:rsidR="00204305" w:rsidRPr="00206E0A">
        <w:rPr>
          <w:bCs/>
          <w:sz w:val="28"/>
          <w:szCs w:val="28"/>
        </w:rPr>
        <w:lastRenderedPageBreak/>
        <w:t xml:space="preserve">дополнительного образования и в создании условий для более полного удовлетворения и развития их широких познавательных интересов. </w:t>
      </w:r>
      <w:r w:rsidR="00204305">
        <w:rPr>
          <w:bCs/>
          <w:sz w:val="28"/>
          <w:szCs w:val="28"/>
        </w:rPr>
        <w:t xml:space="preserve">Системой </w:t>
      </w:r>
      <w:r w:rsidR="00204305" w:rsidRPr="00A01022">
        <w:rPr>
          <w:bCs/>
          <w:sz w:val="28"/>
          <w:szCs w:val="28"/>
        </w:rPr>
        <w:t>поддержки одаренных детей и талантливой молодежи</w:t>
      </w:r>
      <w:r w:rsidR="00204305">
        <w:rPr>
          <w:bCs/>
          <w:sz w:val="28"/>
          <w:szCs w:val="28"/>
        </w:rPr>
        <w:t xml:space="preserve"> является п</w:t>
      </w:r>
      <w:r w:rsidR="00204305" w:rsidRPr="00A01022">
        <w:rPr>
          <w:bCs/>
          <w:sz w:val="28"/>
          <w:szCs w:val="28"/>
        </w:rPr>
        <w:t>роведение конкурсного отбора на выплату гранта для поддержки одаренных детей</w:t>
      </w:r>
      <w:r w:rsidR="00204305">
        <w:rPr>
          <w:bCs/>
          <w:sz w:val="28"/>
          <w:szCs w:val="28"/>
        </w:rPr>
        <w:t>, реализуется м</w:t>
      </w:r>
      <w:r w:rsidR="00204305" w:rsidRPr="00A01022">
        <w:rPr>
          <w:bCs/>
          <w:sz w:val="28"/>
          <w:szCs w:val="28"/>
        </w:rPr>
        <w:t xml:space="preserve">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</w:t>
      </w:r>
      <w:r w:rsidR="009B77B4">
        <w:rPr>
          <w:bCs/>
          <w:sz w:val="28"/>
          <w:szCs w:val="28"/>
        </w:rPr>
        <w:t>«</w:t>
      </w:r>
      <w:r w:rsidR="00204305" w:rsidRPr="00A01022">
        <w:rPr>
          <w:bCs/>
          <w:sz w:val="28"/>
          <w:szCs w:val="28"/>
        </w:rPr>
        <w:t>Ученик года</w:t>
      </w:r>
      <w:r w:rsidR="009B77B4">
        <w:rPr>
          <w:bCs/>
          <w:sz w:val="28"/>
          <w:szCs w:val="28"/>
        </w:rPr>
        <w:t>»</w:t>
      </w:r>
      <w:r w:rsidR="00204305">
        <w:rPr>
          <w:bCs/>
          <w:sz w:val="28"/>
          <w:szCs w:val="28"/>
        </w:rPr>
        <w:t>.</w:t>
      </w:r>
    </w:p>
    <w:p w14:paraId="0F83CE05" w14:textId="2B8D6ABA" w:rsidR="00204305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</w:t>
      </w:r>
      <w:r w:rsidR="00C7188F">
        <w:rPr>
          <w:bCs/>
          <w:sz w:val="28"/>
          <w:szCs w:val="28"/>
        </w:rPr>
        <w:t xml:space="preserve"> </w:t>
      </w:r>
      <w:r w:rsidRPr="00206E0A">
        <w:rPr>
          <w:bCs/>
          <w:sz w:val="28"/>
          <w:szCs w:val="28"/>
        </w:rPr>
        <w:t>Одним из главных приоритетов станет возвращение престижа педагогической профессии: повышение статуса, государственного и общественного признания педагогических работников, улучшение условий их труда, личностного, профессионального и культурного развития.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интересов, а также требований работодателей, создание условий для саморазвития, повышения уровня профессионального мастерства</w:t>
      </w:r>
      <w:r>
        <w:rPr>
          <w:bCs/>
          <w:sz w:val="28"/>
          <w:szCs w:val="28"/>
        </w:rPr>
        <w:t xml:space="preserve">, путем проведения </w:t>
      </w:r>
      <w:r w:rsidRPr="00A01022">
        <w:rPr>
          <w:bCs/>
          <w:sz w:val="28"/>
          <w:szCs w:val="28"/>
        </w:rPr>
        <w:t>конкурсного отбора лучших учителей</w:t>
      </w:r>
      <w:r>
        <w:rPr>
          <w:bCs/>
          <w:sz w:val="28"/>
          <w:szCs w:val="28"/>
        </w:rPr>
        <w:t>, о</w:t>
      </w:r>
      <w:r w:rsidRPr="00A01022">
        <w:rPr>
          <w:bCs/>
          <w:sz w:val="28"/>
          <w:szCs w:val="28"/>
        </w:rPr>
        <w:t>рганизация и проведение мероприятий, посвященных Дню учителя</w:t>
      </w:r>
      <w:r>
        <w:rPr>
          <w:bCs/>
          <w:sz w:val="28"/>
          <w:szCs w:val="28"/>
        </w:rPr>
        <w:t xml:space="preserve">, </w:t>
      </w:r>
      <w:r w:rsidRPr="00A01022">
        <w:rPr>
          <w:bCs/>
          <w:sz w:val="28"/>
          <w:szCs w:val="28"/>
        </w:rPr>
        <w:t xml:space="preserve">организация и проведение мероприятий </w:t>
      </w:r>
      <w:r w:rsidR="00C7188F">
        <w:rPr>
          <w:bCs/>
          <w:sz w:val="28"/>
          <w:szCs w:val="28"/>
        </w:rPr>
        <w:t>«</w:t>
      </w:r>
      <w:r w:rsidRPr="00A01022">
        <w:rPr>
          <w:bCs/>
          <w:sz w:val="28"/>
          <w:szCs w:val="28"/>
        </w:rPr>
        <w:t>Педагогический дебют</w:t>
      </w:r>
      <w:r w:rsidR="00C7188F">
        <w:rPr>
          <w:bCs/>
          <w:sz w:val="28"/>
          <w:szCs w:val="28"/>
        </w:rPr>
        <w:t>»</w:t>
      </w:r>
      <w:r w:rsidRPr="00A01022">
        <w:rPr>
          <w:bCs/>
          <w:sz w:val="28"/>
          <w:szCs w:val="28"/>
        </w:rPr>
        <w:t xml:space="preserve">, </w:t>
      </w:r>
      <w:r w:rsidR="00C7188F">
        <w:rPr>
          <w:bCs/>
          <w:sz w:val="28"/>
          <w:szCs w:val="28"/>
        </w:rPr>
        <w:t>«</w:t>
      </w:r>
      <w:r w:rsidRPr="00A01022">
        <w:rPr>
          <w:bCs/>
          <w:sz w:val="28"/>
          <w:szCs w:val="28"/>
        </w:rPr>
        <w:t>Учитель года</w:t>
      </w:r>
      <w:r w:rsidR="00C7188F">
        <w:rPr>
          <w:bCs/>
          <w:sz w:val="28"/>
          <w:szCs w:val="28"/>
        </w:rPr>
        <w:t>»</w:t>
      </w:r>
      <w:r w:rsidRPr="00A01022">
        <w:rPr>
          <w:bCs/>
          <w:sz w:val="28"/>
          <w:szCs w:val="28"/>
        </w:rPr>
        <w:t xml:space="preserve">, </w:t>
      </w:r>
      <w:r w:rsidR="00C7188F">
        <w:rPr>
          <w:bCs/>
          <w:sz w:val="28"/>
          <w:szCs w:val="28"/>
        </w:rPr>
        <w:t>«</w:t>
      </w:r>
      <w:r w:rsidRPr="00A01022">
        <w:rPr>
          <w:bCs/>
          <w:sz w:val="28"/>
          <w:szCs w:val="28"/>
        </w:rPr>
        <w:t>Воспитатель года</w:t>
      </w:r>
      <w:r w:rsidR="00C7188F">
        <w:rPr>
          <w:bCs/>
          <w:sz w:val="28"/>
          <w:szCs w:val="28"/>
        </w:rPr>
        <w:t>»</w:t>
      </w:r>
      <w:r w:rsidRPr="00A01022">
        <w:rPr>
          <w:bCs/>
          <w:sz w:val="28"/>
          <w:szCs w:val="28"/>
        </w:rPr>
        <w:t xml:space="preserve">, </w:t>
      </w:r>
      <w:r w:rsidR="00C7188F">
        <w:rPr>
          <w:bCs/>
          <w:sz w:val="28"/>
          <w:szCs w:val="28"/>
        </w:rPr>
        <w:t>«</w:t>
      </w:r>
      <w:r w:rsidRPr="00A01022">
        <w:rPr>
          <w:bCs/>
          <w:sz w:val="28"/>
          <w:szCs w:val="28"/>
        </w:rPr>
        <w:t>Самый классный классный</w:t>
      </w:r>
      <w:r w:rsidR="00C718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п</w:t>
      </w:r>
      <w:r w:rsidRPr="00A01022">
        <w:rPr>
          <w:bCs/>
          <w:sz w:val="28"/>
          <w:szCs w:val="28"/>
        </w:rPr>
        <w:t>одведение итогов августовских мероприятий</w:t>
      </w:r>
      <w:r w:rsidR="006B0369">
        <w:rPr>
          <w:bCs/>
          <w:sz w:val="28"/>
          <w:szCs w:val="28"/>
        </w:rPr>
        <w:t>.</w:t>
      </w:r>
    </w:p>
    <w:p w14:paraId="4E8357FA" w14:textId="60B68BE1" w:rsidR="00204305" w:rsidRPr="00A01022" w:rsidRDefault="00204305" w:rsidP="00F763E4">
      <w:pPr>
        <w:tabs>
          <w:tab w:val="left" w:pos="709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763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32. </w:t>
      </w:r>
      <w:r w:rsidR="00C7188F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 xml:space="preserve">Новым приоритетом в развитии системы образования </w:t>
      </w:r>
      <w:r>
        <w:rPr>
          <w:bCs/>
          <w:sz w:val="28"/>
          <w:szCs w:val="28"/>
        </w:rPr>
        <w:t xml:space="preserve">Карталинского </w:t>
      </w:r>
      <w:r w:rsidRPr="00A01022">
        <w:rPr>
          <w:bCs/>
          <w:sz w:val="28"/>
          <w:szCs w:val="28"/>
        </w:rPr>
        <w:t xml:space="preserve">муниципального района будет являться сфера дополнительного образования детей. Ключевая задача развития дополнительного образования обучающихся будет направлена на разработку комплекса инновационных программ, обеспечивающих развитие мотивации к обучению и социальную ориентацию к различным профессиям посредством активного вовлечения детей в области знаний по естественно-научным и техническим специальностям, что способствует значительному развитию его содержания, социального проектирования и менеджмента, туризма, экологии, спорта. </w:t>
      </w:r>
    </w:p>
    <w:p w14:paraId="1FD2FA93" w14:textId="184CABBA" w:rsidR="00204305" w:rsidRPr="00A01022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</w:t>
      </w:r>
      <w:r w:rsidR="00C7188F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>Важнейшие составляющие образовательной политики дополнительного образования детей сочетают в себе воспитание, обучение, социализацию детей и подростков, поддерживают и развивают талантливых и одаренных детей, формируют навыки здорового образа жизни, осуществляют профилактику безнадзорности, правонарушений и других асоциальных явлений в детско-юношеской среде.</w:t>
      </w:r>
    </w:p>
    <w:p w14:paraId="7BE38A54" w14:textId="33EFD996" w:rsidR="00204305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34.</w:t>
      </w:r>
      <w:r w:rsidR="00A54C66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в частности, Федеральным проектом «Успех каждого ребенка национального проекта «Образование», приказом Министерства просвещения Российской Федерации от 03.09.20219</w:t>
      </w:r>
      <w:r w:rsidR="00A54C66">
        <w:rPr>
          <w:bCs/>
          <w:sz w:val="28"/>
          <w:szCs w:val="28"/>
        </w:rPr>
        <w:t xml:space="preserve"> года № </w:t>
      </w:r>
      <w:r w:rsidRPr="00A01022">
        <w:rPr>
          <w:bCs/>
          <w:sz w:val="28"/>
          <w:szCs w:val="28"/>
        </w:rPr>
        <w:t xml:space="preserve">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</w:t>
      </w:r>
      <w:r w:rsidRPr="00A01022">
        <w:rPr>
          <w:bCs/>
          <w:sz w:val="28"/>
          <w:szCs w:val="28"/>
        </w:rPr>
        <w:lastRenderedPageBreak/>
        <w:t xml:space="preserve">образования для детей в </w:t>
      </w:r>
      <w:r>
        <w:rPr>
          <w:bCs/>
          <w:sz w:val="28"/>
          <w:szCs w:val="28"/>
        </w:rPr>
        <w:t>Карталинском</w:t>
      </w:r>
      <w:r w:rsidRPr="00A01022">
        <w:rPr>
          <w:bCs/>
          <w:sz w:val="28"/>
          <w:szCs w:val="28"/>
        </w:rPr>
        <w:t xml:space="preserve"> муниципальном районе  реализуется система персонифицированного финансирования дополнительного образования</w:t>
      </w:r>
      <w:r w:rsidR="006B0369">
        <w:rPr>
          <w:bCs/>
          <w:sz w:val="28"/>
          <w:szCs w:val="28"/>
        </w:rPr>
        <w:t>.</w:t>
      </w:r>
    </w:p>
    <w:p w14:paraId="633EA9CE" w14:textId="61202B1F" w:rsidR="00204305" w:rsidRDefault="00204305" w:rsidP="0020430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</w:t>
      </w:r>
      <w:r w:rsidR="00A54C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рамках регионального проекта</w:t>
      </w:r>
      <w:r w:rsidRPr="00A01022">
        <w:rPr>
          <w:bCs/>
          <w:sz w:val="28"/>
          <w:szCs w:val="28"/>
        </w:rPr>
        <w:t xml:space="preserve"> «Патриотическое воспитание</w:t>
      </w:r>
      <w:r w:rsidRPr="00A01022">
        <w:t xml:space="preserve"> </w:t>
      </w:r>
      <w:r w:rsidRPr="00A01022">
        <w:rPr>
          <w:bCs/>
          <w:sz w:val="28"/>
          <w:szCs w:val="28"/>
        </w:rPr>
        <w:t>граждан Российской Федерации» нацелен на обеспечение функционирования системы воспитания</w:t>
      </w:r>
      <w:r>
        <w:rPr>
          <w:bCs/>
          <w:sz w:val="28"/>
          <w:szCs w:val="28"/>
        </w:rPr>
        <w:t>,</w:t>
      </w:r>
      <w:r w:rsidRPr="00A010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A01022">
        <w:rPr>
          <w:bCs/>
          <w:sz w:val="28"/>
          <w:szCs w:val="28"/>
        </w:rPr>
        <w:t>ля этого в образовательных организациях реализуется Программа воспитания, направленная на развитие духовно-нравственного, патриотического, эстетического и физического воспитания обучающихся.</w:t>
      </w:r>
      <w:r w:rsidR="006B0369">
        <w:rPr>
          <w:bCs/>
          <w:sz w:val="28"/>
          <w:szCs w:val="28"/>
        </w:rPr>
        <w:t xml:space="preserve">        </w:t>
      </w:r>
      <w:r w:rsidRPr="00A01022">
        <w:rPr>
          <w:bCs/>
          <w:sz w:val="28"/>
          <w:szCs w:val="28"/>
        </w:rPr>
        <w:t xml:space="preserve"> В 1</w:t>
      </w:r>
      <w:r>
        <w:rPr>
          <w:bCs/>
          <w:sz w:val="28"/>
          <w:szCs w:val="28"/>
        </w:rPr>
        <w:t>2</w:t>
      </w:r>
      <w:r w:rsidRPr="00A01022">
        <w:rPr>
          <w:bCs/>
          <w:sz w:val="28"/>
          <w:szCs w:val="28"/>
        </w:rPr>
        <w:t xml:space="preserve"> общеобразовательных организациях действуют первичные отделения всероссийского движения школьников</w:t>
      </w:r>
      <w:r>
        <w:rPr>
          <w:bCs/>
          <w:sz w:val="28"/>
          <w:szCs w:val="28"/>
        </w:rPr>
        <w:t>.</w:t>
      </w:r>
      <w:r w:rsidRPr="00A01022">
        <w:rPr>
          <w:bCs/>
          <w:sz w:val="28"/>
          <w:szCs w:val="28"/>
        </w:rPr>
        <w:t xml:space="preserve"> </w:t>
      </w:r>
    </w:p>
    <w:p w14:paraId="76053640" w14:textId="4D78800F" w:rsidR="00204305" w:rsidRPr="00B12F51" w:rsidRDefault="00204305" w:rsidP="00A54C66">
      <w:pPr>
        <w:tabs>
          <w:tab w:val="left" w:pos="709"/>
        </w:tabs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</w:t>
      </w:r>
      <w:r w:rsidR="00A54C66">
        <w:rPr>
          <w:bCs/>
          <w:sz w:val="28"/>
          <w:szCs w:val="28"/>
        </w:rPr>
        <w:t xml:space="preserve"> </w:t>
      </w:r>
      <w:r w:rsidRPr="00A01022">
        <w:rPr>
          <w:bCs/>
          <w:sz w:val="28"/>
          <w:szCs w:val="28"/>
        </w:rPr>
        <w:t>Совершенствование системы управления образовательными организациями на муниципальном уровне будет осуществляться за счет координации и интеграции деятельности Управления образования</w:t>
      </w:r>
      <w:r w:rsidR="00BF74BB">
        <w:rPr>
          <w:bCs/>
          <w:sz w:val="28"/>
          <w:szCs w:val="28"/>
        </w:rPr>
        <w:t xml:space="preserve"> Карталинского муниципального района</w:t>
      </w:r>
      <w:r w:rsidRPr="00A01022">
        <w:rPr>
          <w:bCs/>
          <w:sz w:val="28"/>
          <w:szCs w:val="28"/>
        </w:rPr>
        <w:t>, повышения эффективности управления инновационными процессами; упорядочения, оптимизации и повышения эффективности контроля и мониторинга качества образования.</w:t>
      </w:r>
    </w:p>
    <w:p w14:paraId="40FF1D1A" w14:textId="3774E5BB" w:rsidR="00204305" w:rsidRPr="00B12F51" w:rsidRDefault="00204305" w:rsidP="00A54C6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54C6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37. </w:t>
      </w:r>
      <w:r w:rsidRPr="00A01022">
        <w:rPr>
          <w:bCs/>
          <w:sz w:val="28"/>
          <w:szCs w:val="28"/>
        </w:rPr>
        <w:t xml:space="preserve">Реализация мероприятий Программы направлена на все субъекты системы образования </w:t>
      </w:r>
      <w:r>
        <w:rPr>
          <w:bCs/>
          <w:sz w:val="28"/>
          <w:szCs w:val="28"/>
        </w:rPr>
        <w:t>Карталинского</w:t>
      </w:r>
      <w:r w:rsidRPr="00A01022">
        <w:rPr>
          <w:bCs/>
          <w:sz w:val="28"/>
          <w:szCs w:val="28"/>
        </w:rPr>
        <w:t xml:space="preserve"> муниципального района. При этом определены мероприятия, исходя из приоритетов долгосрочного социально-экономического развития Российской Федерации, Челябинской области, </w:t>
      </w:r>
      <w:r>
        <w:rPr>
          <w:bCs/>
          <w:sz w:val="28"/>
          <w:szCs w:val="28"/>
        </w:rPr>
        <w:t>Карталинского</w:t>
      </w:r>
      <w:r w:rsidRPr="00A01022">
        <w:rPr>
          <w:bCs/>
          <w:sz w:val="28"/>
          <w:szCs w:val="28"/>
        </w:rPr>
        <w:t xml:space="preserve"> муниципального района, очередности их реализации с учетом ресурсных возможностей на региональном и муниципальном уровнях. Сочетание единой муниципальной политики, направленной на повышение качества образования, с федеральными, региональными моделями ее реализации позволит обеспечить интеграцию интересов государства, региона и муниципалитета.</w:t>
      </w:r>
    </w:p>
    <w:p w14:paraId="160C3EFF" w14:textId="39F117A2" w:rsidR="00204305" w:rsidRDefault="00204305" w:rsidP="00BF74BB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38.</w:t>
      </w:r>
      <w:r w:rsidR="00C7188F">
        <w:rPr>
          <w:bCs/>
          <w:sz w:val="28"/>
          <w:szCs w:val="28"/>
        </w:rPr>
        <w:t xml:space="preserve"> </w:t>
      </w:r>
      <w:r w:rsidRPr="002857D9">
        <w:rPr>
          <w:bCs/>
          <w:sz w:val="28"/>
          <w:szCs w:val="28"/>
        </w:rPr>
        <w:t>Перечень основных мероприятий Программы представлен в приложении 2 к настоящей Программе.</w:t>
      </w:r>
    </w:p>
    <w:bookmarkEnd w:id="1"/>
    <w:p w14:paraId="271A44DD" w14:textId="35D0AB4D" w:rsidR="00A54C66" w:rsidRDefault="00A54C66" w:rsidP="00BF74BB">
      <w:pPr>
        <w:autoSpaceDE w:val="0"/>
        <w:autoSpaceDN w:val="0"/>
        <w:adjustRightInd w:val="0"/>
        <w:ind w:hanging="360"/>
        <w:jc w:val="center"/>
        <w:outlineLvl w:val="0"/>
        <w:rPr>
          <w:sz w:val="28"/>
          <w:szCs w:val="28"/>
        </w:rPr>
      </w:pPr>
    </w:p>
    <w:p w14:paraId="21487AB9" w14:textId="77777777" w:rsidR="00A54C66" w:rsidRDefault="00A54C66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832E8C0" w14:textId="77777777" w:rsidR="00204305" w:rsidRPr="00C7188F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>V. Обоснование объема финансовых ресурсов,</w:t>
      </w:r>
    </w:p>
    <w:p w14:paraId="4417D3F5" w14:textId="562133B8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7188F">
        <w:rPr>
          <w:bCs/>
          <w:sz w:val="28"/>
          <w:szCs w:val="28"/>
        </w:rPr>
        <w:t xml:space="preserve"> необходимых для реализации Программы</w:t>
      </w:r>
    </w:p>
    <w:p w14:paraId="52C9F2C8" w14:textId="77777777" w:rsidR="00F763E4" w:rsidRPr="00C7188F" w:rsidRDefault="00F763E4" w:rsidP="0020430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612B3F69" w14:textId="77777777" w:rsidR="00204305" w:rsidRPr="00B12F51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32C7E14" w14:textId="6860DC5A" w:rsidR="00204305" w:rsidRPr="0012517E" w:rsidRDefault="00204305" w:rsidP="001F57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574C">
        <w:rPr>
          <w:sz w:val="28"/>
          <w:szCs w:val="28"/>
        </w:rPr>
        <w:t xml:space="preserve"> </w:t>
      </w:r>
      <w:r>
        <w:rPr>
          <w:sz w:val="28"/>
          <w:szCs w:val="28"/>
        </w:rPr>
        <w:t>39.</w:t>
      </w:r>
      <w:r w:rsidRPr="00CC2BC8">
        <w:rPr>
          <w:sz w:val="28"/>
          <w:szCs w:val="28"/>
        </w:rPr>
        <w:t xml:space="preserve"> </w:t>
      </w:r>
      <w:r w:rsidRPr="0012517E">
        <w:rPr>
          <w:sz w:val="28"/>
          <w:szCs w:val="28"/>
        </w:rPr>
        <w:t>Общий объем финансирования Программы в 2024</w:t>
      </w:r>
      <w:r w:rsidR="00A54C66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2026</w:t>
      </w:r>
      <w:r w:rsidR="00C7188F">
        <w:rPr>
          <w:sz w:val="28"/>
          <w:szCs w:val="28"/>
        </w:rPr>
        <w:t xml:space="preserve"> </w:t>
      </w:r>
      <w:r w:rsidRPr="0012517E">
        <w:rPr>
          <w:sz w:val="28"/>
          <w:szCs w:val="28"/>
        </w:rPr>
        <w:t>г</w:t>
      </w:r>
      <w:r w:rsidR="00A54C66">
        <w:rPr>
          <w:sz w:val="28"/>
          <w:szCs w:val="28"/>
        </w:rPr>
        <w:t>оду</w:t>
      </w:r>
      <w:r w:rsidRPr="0012517E">
        <w:rPr>
          <w:sz w:val="28"/>
          <w:szCs w:val="28"/>
        </w:rPr>
        <w:t xml:space="preserve"> составит 1839076,80 тыс. рублей, в том числе федеральный бюджет</w:t>
      </w:r>
      <w:r w:rsidR="00A54C66">
        <w:rPr>
          <w:sz w:val="28"/>
          <w:szCs w:val="28"/>
        </w:rPr>
        <w:t xml:space="preserve"> -</w:t>
      </w:r>
      <w:r w:rsidRPr="0012517E">
        <w:rPr>
          <w:sz w:val="28"/>
          <w:szCs w:val="28"/>
        </w:rPr>
        <w:t xml:space="preserve"> 79995,60 тыс. рублей, областной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977532,50 тыс. рублей, местный бюджет</w:t>
      </w:r>
      <w:r w:rsidR="00A54C66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781548,70 тыс. рублей.</w:t>
      </w:r>
    </w:p>
    <w:p w14:paraId="085C5B1D" w14:textId="77777777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В том числе по годам:</w:t>
      </w:r>
    </w:p>
    <w:p w14:paraId="5A202FB1" w14:textId="570F9560" w:rsidR="00204305" w:rsidRPr="0012517E" w:rsidRDefault="00204305" w:rsidP="001F574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574C">
        <w:rPr>
          <w:sz w:val="28"/>
          <w:szCs w:val="28"/>
        </w:rPr>
        <w:t xml:space="preserve">   </w:t>
      </w:r>
      <w:r w:rsidRPr="0012517E">
        <w:rPr>
          <w:sz w:val="28"/>
          <w:szCs w:val="28"/>
        </w:rPr>
        <w:t>2024 год:</w:t>
      </w:r>
    </w:p>
    <w:p w14:paraId="1FD27012" w14:textId="335F70D8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26709,00 тыс. рублей;</w:t>
      </w:r>
    </w:p>
    <w:p w14:paraId="6722230D" w14:textId="5977F0C4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Областной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336418,30 тыс. рублей;</w:t>
      </w:r>
    </w:p>
    <w:p w14:paraId="23A792A0" w14:textId="2BE282E7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Местный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271666,90 тыс. рублей;</w:t>
      </w:r>
    </w:p>
    <w:p w14:paraId="6EB0C2FD" w14:textId="71C18A87" w:rsidR="00204305" w:rsidRPr="0012517E" w:rsidRDefault="00204305" w:rsidP="001F574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574C">
        <w:rPr>
          <w:sz w:val="28"/>
          <w:szCs w:val="28"/>
        </w:rPr>
        <w:t xml:space="preserve">    </w:t>
      </w:r>
      <w:r w:rsidRPr="0012517E">
        <w:rPr>
          <w:sz w:val="28"/>
          <w:szCs w:val="28"/>
        </w:rPr>
        <w:t>2025 год:</w:t>
      </w:r>
    </w:p>
    <w:p w14:paraId="0E354CF7" w14:textId="228CFE13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26709,00 тыс. рублей;</w:t>
      </w:r>
    </w:p>
    <w:p w14:paraId="2DD64652" w14:textId="4AF10845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lastRenderedPageBreak/>
        <w:t>Областной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320555,00 тыс. рублей;</w:t>
      </w:r>
    </w:p>
    <w:p w14:paraId="1054802C" w14:textId="2EEE148E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Местный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250990,90 тыс. рублей;</w:t>
      </w:r>
    </w:p>
    <w:p w14:paraId="14C5DD4C" w14:textId="5DAF313C" w:rsidR="00204305" w:rsidRPr="0012517E" w:rsidRDefault="00204305" w:rsidP="001F574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574C">
        <w:rPr>
          <w:sz w:val="28"/>
          <w:szCs w:val="28"/>
        </w:rPr>
        <w:t xml:space="preserve">   </w:t>
      </w:r>
      <w:r w:rsidRPr="0012517E">
        <w:rPr>
          <w:sz w:val="28"/>
          <w:szCs w:val="28"/>
        </w:rPr>
        <w:t>2026 год:</w:t>
      </w:r>
    </w:p>
    <w:p w14:paraId="05C760C3" w14:textId="08BC6CF7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Федеральный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26577,60 тыс. рублей;</w:t>
      </w:r>
    </w:p>
    <w:p w14:paraId="4CD7DC80" w14:textId="52E7F1D2" w:rsidR="00204305" w:rsidRPr="0012517E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Областной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320559,20 тыс. рублей;</w:t>
      </w:r>
    </w:p>
    <w:p w14:paraId="1032F52B" w14:textId="2CFE9268" w:rsidR="00204305" w:rsidRDefault="00204305" w:rsidP="00204305">
      <w:pPr>
        <w:autoSpaceDE w:val="0"/>
        <w:autoSpaceDN w:val="0"/>
        <w:adjustRightInd w:val="0"/>
        <w:rPr>
          <w:sz w:val="28"/>
          <w:szCs w:val="28"/>
        </w:rPr>
      </w:pPr>
      <w:r w:rsidRPr="0012517E">
        <w:rPr>
          <w:sz w:val="28"/>
          <w:szCs w:val="28"/>
        </w:rPr>
        <w:t>Местный бюджет</w:t>
      </w:r>
      <w:r w:rsidR="00BF74BB">
        <w:rPr>
          <w:sz w:val="28"/>
          <w:szCs w:val="28"/>
        </w:rPr>
        <w:t xml:space="preserve"> - </w:t>
      </w:r>
      <w:r w:rsidRPr="0012517E">
        <w:rPr>
          <w:sz w:val="28"/>
          <w:szCs w:val="28"/>
        </w:rPr>
        <w:t>258890,90  тыс. рублей</w:t>
      </w:r>
      <w:r w:rsidR="00BF74BB">
        <w:rPr>
          <w:sz w:val="28"/>
          <w:szCs w:val="28"/>
        </w:rPr>
        <w:t>.</w:t>
      </w:r>
    </w:p>
    <w:p w14:paraId="0DF41DDC" w14:textId="5CB8D96B" w:rsidR="00204305" w:rsidRDefault="00204305" w:rsidP="00BF74B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57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40. </w:t>
      </w:r>
      <w:r w:rsidRPr="002857D9">
        <w:rPr>
          <w:sz w:val="28"/>
          <w:szCs w:val="28"/>
        </w:rPr>
        <w:t>Финансирование мероприятий Программы осуществляется в пределах выделенных бюджетных средств и уточняется, исходя из возможностей федерального, областного и местного бюджетов.</w:t>
      </w:r>
    </w:p>
    <w:p w14:paraId="692A2CFA" w14:textId="77777777" w:rsidR="00204305" w:rsidRPr="002857D9" w:rsidRDefault="00204305" w:rsidP="00BF74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0C6B88" w14:textId="77777777" w:rsidR="00204305" w:rsidRPr="002857D9" w:rsidRDefault="00204305" w:rsidP="00204305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01860BCA" w14:textId="77777777" w:rsidR="00204305" w:rsidRDefault="00204305" w:rsidP="002043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857D9">
        <w:rPr>
          <w:b/>
          <w:bCs/>
          <w:sz w:val="28"/>
          <w:szCs w:val="28"/>
        </w:rPr>
        <w:t xml:space="preserve"> </w:t>
      </w:r>
      <w:r w:rsidRPr="00B12F51">
        <w:rPr>
          <w:sz w:val="28"/>
          <w:szCs w:val="28"/>
        </w:rPr>
        <w:t>VI. Механизм реализации Программы</w:t>
      </w:r>
    </w:p>
    <w:p w14:paraId="0E7EED86" w14:textId="77777777" w:rsidR="00204305" w:rsidRPr="00B12F51" w:rsidRDefault="00204305" w:rsidP="00204305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66AD671" w14:textId="77777777" w:rsidR="00204305" w:rsidRPr="002857D9" w:rsidRDefault="00204305" w:rsidP="0020430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BB18B33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         41</w:t>
      </w:r>
      <w:r w:rsidRPr="00285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>Муниципальным заказчиком Программы является администрация Карталинского муниципального района. Управление реализацией Программы осуществляет Управление образования Карталинского муниципального района.</w:t>
      </w:r>
    </w:p>
    <w:p w14:paraId="2535F31A" w14:textId="77777777" w:rsidR="00204305" w:rsidRPr="002857D9" w:rsidRDefault="00204305" w:rsidP="0020430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42</w:t>
      </w:r>
      <w:r w:rsidRPr="00285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57D9">
        <w:rPr>
          <w:sz w:val="28"/>
          <w:szCs w:val="28"/>
        </w:rPr>
        <w:t xml:space="preserve">Реализация Программы обеспечивается путем осуществления мероприятий, представленных в приложении 2 к настоящей Программе. </w:t>
      </w:r>
    </w:p>
    <w:p w14:paraId="5BB1DC31" w14:textId="4A3E61E3" w:rsidR="00204305" w:rsidRDefault="00204305"/>
    <w:p w14:paraId="563E0BF1" w14:textId="255D0B86" w:rsidR="00D5203A" w:rsidRDefault="00D5203A"/>
    <w:p w14:paraId="7D8FC787" w14:textId="0FE67A8F" w:rsidR="00D5203A" w:rsidRDefault="00D5203A"/>
    <w:p w14:paraId="17F884D0" w14:textId="77777777" w:rsidR="00D5203A" w:rsidRDefault="00D5203A"/>
    <w:p w14:paraId="51592CB3" w14:textId="77777777" w:rsidR="00204305" w:rsidRDefault="00204305"/>
    <w:p w14:paraId="6514B441" w14:textId="77777777" w:rsidR="00204305" w:rsidRDefault="00204305"/>
    <w:p w14:paraId="66540AA9" w14:textId="77777777" w:rsidR="00204305" w:rsidRDefault="00204305"/>
    <w:p w14:paraId="4129E88F" w14:textId="77777777" w:rsidR="00204305" w:rsidRDefault="00204305"/>
    <w:p w14:paraId="7FCB96C1" w14:textId="77777777" w:rsidR="00204305" w:rsidRDefault="00204305">
      <w:pPr>
        <w:sectPr w:rsidR="00204305" w:rsidSect="00056725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581AFB1E" w14:textId="61D10B9E" w:rsidR="008E374D" w:rsidRPr="00C1228F" w:rsidRDefault="008E374D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1</w:t>
      </w:r>
    </w:p>
    <w:p w14:paraId="1E2081D2" w14:textId="77777777" w:rsidR="008E374D" w:rsidRPr="00C1228F" w:rsidRDefault="008E374D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021198C" w14:textId="77777777" w:rsidR="008E374D" w:rsidRPr="00C1228F" w:rsidRDefault="008E374D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70DDFBE7" w14:textId="77777777" w:rsidR="008E374D" w:rsidRDefault="008E374D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муниципальном районе на 2024-2026 годы»</w:t>
      </w:r>
    </w:p>
    <w:p w14:paraId="06FD918E" w14:textId="77777777" w:rsidR="008E374D" w:rsidRDefault="008E374D" w:rsidP="008E374D">
      <w:pPr>
        <w:ind w:firstLine="1276"/>
        <w:jc w:val="center"/>
        <w:rPr>
          <w:sz w:val="28"/>
          <w:szCs w:val="28"/>
        </w:rPr>
      </w:pPr>
    </w:p>
    <w:p w14:paraId="641A84F8" w14:textId="77777777" w:rsidR="008E374D" w:rsidRDefault="008E374D" w:rsidP="008E374D">
      <w:pPr>
        <w:ind w:firstLine="10348"/>
        <w:jc w:val="center"/>
        <w:rPr>
          <w:sz w:val="28"/>
          <w:szCs w:val="28"/>
        </w:rPr>
      </w:pPr>
    </w:p>
    <w:p w14:paraId="04BF42F9" w14:textId="51F66207" w:rsidR="008E374D" w:rsidRPr="008E374D" w:rsidRDefault="008E374D" w:rsidP="008E374D">
      <w:pPr>
        <w:ind w:firstLine="10348"/>
        <w:jc w:val="center"/>
        <w:rPr>
          <w:sz w:val="28"/>
          <w:szCs w:val="28"/>
        </w:rPr>
      </w:pPr>
    </w:p>
    <w:p w14:paraId="3C1E32E4" w14:textId="1399D24A" w:rsidR="008E374D" w:rsidRDefault="008E374D" w:rsidP="008E374D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8E374D">
        <w:rPr>
          <w:rFonts w:eastAsia="Calibri"/>
          <w:sz w:val="28"/>
          <w:szCs w:val="28"/>
          <w:lang w:eastAsia="en-US"/>
        </w:rPr>
        <w:t xml:space="preserve">Перечень </w:t>
      </w:r>
      <w:r w:rsidR="001470B3">
        <w:rPr>
          <w:rFonts w:eastAsia="Calibri"/>
          <w:sz w:val="28"/>
          <w:szCs w:val="28"/>
          <w:lang w:eastAsia="en-US"/>
        </w:rPr>
        <w:t>индикаторов</w:t>
      </w:r>
      <w:r w:rsidRPr="008E374D">
        <w:rPr>
          <w:rFonts w:eastAsia="Calibri"/>
          <w:sz w:val="28"/>
          <w:szCs w:val="28"/>
          <w:lang w:eastAsia="en-US"/>
        </w:rPr>
        <w:t xml:space="preserve"> муниципальной</w:t>
      </w:r>
    </w:p>
    <w:p w14:paraId="5F02954B" w14:textId="41F68D5B" w:rsidR="008E374D" w:rsidRPr="008E374D" w:rsidRDefault="008E374D" w:rsidP="008E374D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8E374D">
        <w:rPr>
          <w:rFonts w:eastAsia="Calibri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374D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01264C52" w14:textId="5B7F9A6D" w:rsidR="008E374D" w:rsidRPr="008E374D" w:rsidRDefault="008E374D" w:rsidP="008E374D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8E374D">
        <w:rPr>
          <w:rFonts w:eastAsia="Calibri"/>
          <w:sz w:val="28"/>
          <w:szCs w:val="28"/>
          <w:lang w:eastAsia="en-US"/>
        </w:rPr>
        <w:t xml:space="preserve"> муниципальном районе на 2024</w:t>
      </w:r>
      <w:r w:rsidR="00673628">
        <w:rPr>
          <w:rFonts w:eastAsia="Calibri"/>
          <w:sz w:val="28"/>
          <w:szCs w:val="28"/>
          <w:lang w:eastAsia="en-US"/>
        </w:rPr>
        <w:t xml:space="preserve"> </w:t>
      </w:r>
      <w:r w:rsidRPr="008E374D">
        <w:rPr>
          <w:rFonts w:eastAsia="Calibri"/>
          <w:sz w:val="28"/>
          <w:szCs w:val="28"/>
          <w:lang w:eastAsia="en-US"/>
        </w:rPr>
        <w:t>-</w:t>
      </w:r>
      <w:r w:rsidR="00673628">
        <w:rPr>
          <w:rFonts w:eastAsia="Calibri"/>
          <w:sz w:val="28"/>
          <w:szCs w:val="28"/>
          <w:lang w:eastAsia="en-US"/>
        </w:rPr>
        <w:t xml:space="preserve"> </w:t>
      </w:r>
      <w:r w:rsidRPr="008E374D">
        <w:rPr>
          <w:rFonts w:eastAsia="Calibri"/>
          <w:sz w:val="28"/>
          <w:szCs w:val="28"/>
          <w:lang w:eastAsia="en-US"/>
        </w:rPr>
        <w:t>2026 годы»</w:t>
      </w:r>
    </w:p>
    <w:p w14:paraId="741B75BD" w14:textId="77777777" w:rsidR="008E374D" w:rsidRPr="008E374D" w:rsidRDefault="008E374D" w:rsidP="008E374D">
      <w:pPr>
        <w:rPr>
          <w:sz w:val="28"/>
          <w:szCs w:val="28"/>
        </w:rPr>
      </w:pPr>
    </w:p>
    <w:p w14:paraId="3F1B0C62" w14:textId="77777777" w:rsidR="0074646C" w:rsidRPr="00732AF7" w:rsidRDefault="0074646C" w:rsidP="00732AF7">
      <w:pPr>
        <w:jc w:val="center"/>
      </w:pPr>
    </w:p>
    <w:p w14:paraId="4ED31491" w14:textId="77777777" w:rsidR="008E374D" w:rsidRPr="00204305" w:rsidRDefault="008E374D" w:rsidP="008E374D">
      <w:pPr>
        <w:pStyle w:val="a9"/>
        <w:jc w:val="center"/>
      </w:pPr>
    </w:p>
    <w:tbl>
      <w:tblPr>
        <w:tblStyle w:val="a6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680"/>
        <w:gridCol w:w="850"/>
        <w:gridCol w:w="4988"/>
        <w:gridCol w:w="1134"/>
        <w:gridCol w:w="1276"/>
        <w:gridCol w:w="1134"/>
        <w:gridCol w:w="1111"/>
      </w:tblGrid>
      <w:tr w:rsidR="00204305" w:rsidRPr="00204305" w14:paraId="5338C82B" w14:textId="77777777" w:rsidTr="00BC05F5">
        <w:trPr>
          <w:trHeight w:val="546"/>
          <w:jc w:val="center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9FD3" w14:textId="77777777" w:rsidR="00204305" w:rsidRPr="00204305" w:rsidRDefault="00204305" w:rsidP="002348DD">
            <w:pPr>
              <w:jc w:val="center"/>
            </w:pPr>
            <w:r w:rsidRPr="00204305">
              <w:t>№</w:t>
            </w:r>
          </w:p>
          <w:p w14:paraId="00270985" w14:textId="77777777" w:rsidR="00204305" w:rsidRPr="00204305" w:rsidRDefault="00204305" w:rsidP="002348DD">
            <w:pPr>
              <w:jc w:val="center"/>
            </w:pPr>
            <w:r w:rsidRPr="00204305"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4D8B4" w14:textId="77777777" w:rsidR="00204305" w:rsidRPr="00204305" w:rsidRDefault="00204305" w:rsidP="008E374D">
            <w:r w:rsidRPr="00204305">
              <w:t>Наименование целевого индикатора</w:t>
            </w:r>
          </w:p>
          <w:p w14:paraId="731A6F3A" w14:textId="77777777" w:rsidR="00204305" w:rsidRPr="00204305" w:rsidRDefault="00204305" w:rsidP="008E374D"/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A05EB" w14:textId="77777777" w:rsidR="00204305" w:rsidRPr="00204305" w:rsidRDefault="00204305" w:rsidP="008E374D">
            <w:r w:rsidRPr="00204305">
              <w:t>Единица измерения</w:t>
            </w:r>
          </w:p>
        </w:tc>
        <w:tc>
          <w:tcPr>
            <w:tcW w:w="4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0054" w14:textId="77777777" w:rsidR="00204305" w:rsidRPr="00204305" w:rsidRDefault="00204305" w:rsidP="008E374D">
            <w:r w:rsidRPr="00204305">
              <w:t>Алгоритмы формирования (формула)</w:t>
            </w:r>
          </w:p>
          <w:p w14:paraId="1C438F4D" w14:textId="77777777" w:rsidR="00204305" w:rsidRPr="00204305" w:rsidRDefault="00204305" w:rsidP="008E374D">
            <w:r w:rsidRPr="00204305">
              <w:t>показателя и методические пояснения</w:t>
            </w:r>
          </w:p>
        </w:tc>
        <w:tc>
          <w:tcPr>
            <w:tcW w:w="46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DD4F51" w14:textId="77777777" w:rsidR="00204305" w:rsidRPr="00204305" w:rsidRDefault="00204305" w:rsidP="008E374D">
            <w:r w:rsidRPr="00204305">
              <w:t>Значение целевого индикатора</w:t>
            </w:r>
          </w:p>
        </w:tc>
      </w:tr>
      <w:tr w:rsidR="00204305" w:rsidRPr="00204305" w14:paraId="136F3D56" w14:textId="77777777" w:rsidTr="00BC05F5">
        <w:trPr>
          <w:trHeight w:val="715"/>
          <w:jc w:val="center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3E91F" w14:textId="77777777" w:rsidR="00204305" w:rsidRPr="00204305" w:rsidRDefault="00204305" w:rsidP="002348DD">
            <w:pPr>
              <w:jc w:val="center"/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31963" w14:textId="77777777" w:rsidR="00204305" w:rsidRPr="00204305" w:rsidRDefault="00204305" w:rsidP="008E374D"/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1BD9C" w14:textId="77777777" w:rsidR="00204305" w:rsidRPr="00204305" w:rsidRDefault="00204305" w:rsidP="008E374D"/>
        </w:tc>
        <w:tc>
          <w:tcPr>
            <w:tcW w:w="4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3F0ED" w14:textId="77777777" w:rsidR="00204305" w:rsidRPr="00204305" w:rsidRDefault="00204305" w:rsidP="008E374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E731D" w14:textId="77777777" w:rsidR="00204305" w:rsidRPr="00204305" w:rsidRDefault="00204305" w:rsidP="008E374D">
            <w:r w:rsidRPr="00204305">
              <w:t>2023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F028" w14:textId="77777777" w:rsidR="00204305" w:rsidRPr="00204305" w:rsidRDefault="00204305" w:rsidP="008E374D">
            <w:r w:rsidRPr="00204305">
              <w:t>2024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158C5" w14:textId="64CA8C76" w:rsidR="00204305" w:rsidRPr="00204305" w:rsidRDefault="00204305" w:rsidP="00BC05F5">
            <w:r w:rsidRPr="00204305">
              <w:t>2025</w:t>
            </w:r>
            <w:r w:rsidR="00BC05F5">
              <w:t xml:space="preserve"> </w:t>
            </w:r>
            <w:r w:rsidRPr="00204305">
              <w:t>год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75BA" w14:textId="202EEA45" w:rsidR="00204305" w:rsidRPr="00204305" w:rsidRDefault="00204305" w:rsidP="00BC05F5">
            <w:r w:rsidRPr="00204305">
              <w:t>2026</w:t>
            </w:r>
            <w:r w:rsidR="00BC05F5">
              <w:t xml:space="preserve"> </w:t>
            </w:r>
            <w:r w:rsidRPr="00204305">
              <w:t>год</w:t>
            </w:r>
          </w:p>
        </w:tc>
      </w:tr>
      <w:tr w:rsidR="00204305" w:rsidRPr="00204305" w14:paraId="5EDB587C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0BAC6" w14:textId="77777777" w:rsidR="00204305" w:rsidRPr="00204305" w:rsidRDefault="00204305" w:rsidP="001470B3">
            <w:pPr>
              <w:jc w:val="center"/>
            </w:pPr>
            <w:r w:rsidRPr="00204305"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A100E" w14:textId="77777777" w:rsidR="00204305" w:rsidRPr="00204305" w:rsidRDefault="00204305" w:rsidP="001470B3">
            <w:pPr>
              <w:jc w:val="center"/>
            </w:pPr>
            <w:r w:rsidRPr="00204305"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9F8F" w14:textId="77777777" w:rsidR="00204305" w:rsidRPr="00204305" w:rsidRDefault="00204305" w:rsidP="001470B3">
            <w:pPr>
              <w:jc w:val="center"/>
            </w:pPr>
            <w:r w:rsidRPr="00204305">
              <w:t>3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40CD0" w14:textId="77777777" w:rsidR="00204305" w:rsidRPr="00204305" w:rsidRDefault="00204305" w:rsidP="001470B3">
            <w:pPr>
              <w:jc w:val="center"/>
            </w:pPr>
            <w:r w:rsidRPr="00204305"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558F" w14:textId="77777777" w:rsidR="00204305" w:rsidRPr="00204305" w:rsidRDefault="00204305" w:rsidP="001470B3">
            <w:pPr>
              <w:jc w:val="center"/>
            </w:pPr>
            <w:r w:rsidRPr="00204305"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B5286" w14:textId="77777777" w:rsidR="00204305" w:rsidRPr="00204305" w:rsidRDefault="00204305" w:rsidP="001470B3">
            <w:pPr>
              <w:jc w:val="center"/>
            </w:pPr>
            <w:r w:rsidRPr="00204305"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9B705" w14:textId="77777777" w:rsidR="00204305" w:rsidRPr="00204305" w:rsidRDefault="00204305" w:rsidP="001470B3">
            <w:pPr>
              <w:jc w:val="center"/>
            </w:pPr>
            <w:r w:rsidRPr="00204305">
              <w:t>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F1A93" w14:textId="77777777" w:rsidR="00204305" w:rsidRPr="00204305" w:rsidRDefault="00204305" w:rsidP="001470B3">
            <w:pPr>
              <w:jc w:val="center"/>
            </w:pPr>
            <w:r w:rsidRPr="00204305">
              <w:t>8</w:t>
            </w:r>
          </w:p>
        </w:tc>
      </w:tr>
      <w:tr w:rsidR="00204305" w:rsidRPr="00204305" w14:paraId="323DAAC7" w14:textId="77777777" w:rsidTr="00BC05F5">
        <w:trPr>
          <w:trHeight w:val="699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E7A25" w14:textId="77777777" w:rsidR="00204305" w:rsidRPr="00204305" w:rsidRDefault="00204305" w:rsidP="002348DD">
            <w:pPr>
              <w:jc w:val="center"/>
            </w:pPr>
            <w:r w:rsidRPr="00204305">
              <w:t>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A2E7" w14:textId="77777777" w:rsidR="00204305" w:rsidRPr="00204305" w:rsidRDefault="00204305" w:rsidP="008E374D">
            <w:r w:rsidRPr="00204305">
              <w:t xml:space="preserve"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численности, обучающихся муниципальных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63A00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C1A24" w14:textId="77777777" w:rsidR="00204305" w:rsidRPr="00204305" w:rsidRDefault="00204305" w:rsidP="008E374D">
            <m:oMath>
              <m:r>
                <w:rPr>
                  <w:rFonts w:ascii="Cambria Math" w:hAnsi="Cambria Math"/>
                </w:rPr>
                <m:t xml:space="preserve">          Удв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(оснфгос)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 (всего)</m:t>
                  </m:r>
                </m:den>
              </m:f>
              <m:r>
                <w:rPr>
                  <w:rFonts w:ascii="Cambria Math" w:hAnsi="Cambria Math"/>
                </w:rPr>
                <m:t xml:space="preserve">х 100%,  где: </m:t>
              </m:r>
            </m:oMath>
            <w:r w:rsidRPr="00204305">
              <w:t xml:space="preserve"> </w:t>
            </w:r>
          </w:p>
          <w:p w14:paraId="71C5F40E" w14:textId="3A79CBCB" w:rsidR="00204305" w:rsidRPr="00204305" w:rsidRDefault="00204305" w:rsidP="008E374D">
            <w:r w:rsidRPr="00204305">
              <w:t>Об</w:t>
            </w:r>
            <w:r w:rsidR="001F574C">
              <w:t xml:space="preserve"> </w:t>
            </w:r>
            <w:r w:rsidRPr="00204305">
              <w:t>(оснфгос) - численность обучающихся в муниципальных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стандартов);</w:t>
            </w:r>
          </w:p>
          <w:p w14:paraId="5230B5DF" w14:textId="49541FF0" w:rsidR="00204305" w:rsidRPr="00204305" w:rsidRDefault="00204305" w:rsidP="008E374D">
            <w:r w:rsidRPr="00204305">
              <w:t>Об</w:t>
            </w:r>
            <w:r w:rsidR="00673628">
              <w:t xml:space="preserve"> </w:t>
            </w:r>
            <w:r w:rsidRPr="00204305">
              <w:t>(всего) - общая численность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DFE5C" w14:textId="77777777" w:rsidR="00204305" w:rsidRPr="00204305" w:rsidRDefault="00204305" w:rsidP="00BC05F5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DACC" w14:textId="77777777" w:rsidR="00204305" w:rsidRPr="00204305" w:rsidRDefault="00204305" w:rsidP="00BC05F5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DB9F9" w14:textId="77777777" w:rsidR="00204305" w:rsidRPr="00204305" w:rsidRDefault="00204305" w:rsidP="00BC05F5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5496" w14:textId="77777777" w:rsidR="00204305" w:rsidRPr="00204305" w:rsidRDefault="00204305" w:rsidP="00BC05F5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6BADE7F4" w14:textId="77777777" w:rsidTr="00BC05F5">
        <w:trPr>
          <w:trHeight w:val="4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D552F" w14:textId="77777777" w:rsidR="00204305" w:rsidRPr="00204305" w:rsidRDefault="00204305" w:rsidP="002348DD">
            <w:pPr>
              <w:jc w:val="center"/>
            </w:pPr>
            <w:r w:rsidRPr="00204305"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AB17" w14:textId="77777777" w:rsidR="00204305" w:rsidRPr="00204305" w:rsidRDefault="00204305" w:rsidP="008E374D">
            <w:r w:rsidRPr="00204305">
              <w:t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561FC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B5BE" w14:textId="77777777" w:rsidR="00204305" w:rsidRPr="00204305" w:rsidRDefault="00204305" w:rsidP="008E374D">
            <m:oMath>
              <m:r>
                <w:rPr>
                  <w:rFonts w:ascii="Cambria Math" w:hAnsi="Cambria Math"/>
                </w:rPr>
                <m:t xml:space="preserve">            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bidi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Об(носуо)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Об(всего)</m:t>
                  </m:r>
                </m:den>
              </m:f>
              <m:r>
                <w:rPr>
                  <w:rFonts w:ascii="Cambria Math" w:hAnsi="Cambria Math"/>
                </w:rPr>
                <m:t>х 100%, где</m:t>
              </m:r>
            </m:oMath>
            <w:r w:rsidRPr="00204305">
              <w:t>:</w:t>
            </w:r>
          </w:p>
          <w:p w14:paraId="7AD538E0" w14:textId="4D8A66EE" w:rsidR="00204305" w:rsidRPr="00204305" w:rsidRDefault="00204305" w:rsidP="008E374D">
            <w:r w:rsidRPr="00204305">
              <w:t>Об</w:t>
            </w:r>
            <w:r w:rsidR="001F574C">
              <w:t xml:space="preserve"> </w:t>
            </w:r>
            <w:r w:rsidRPr="00204305">
              <w:t>(носуо) – численность обучающихся 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нарушениями); Об(всего) - общее численность  детей в возрасте от 7 до 18 лет)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3D725" w14:textId="77777777" w:rsidR="00204305" w:rsidRPr="00204305" w:rsidRDefault="00204305" w:rsidP="00C664D9">
            <w:pPr>
              <w:jc w:val="center"/>
            </w:pPr>
            <w:r w:rsidRPr="00204305"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18455" w14:textId="77777777" w:rsidR="00204305" w:rsidRPr="00204305" w:rsidRDefault="00204305" w:rsidP="00C664D9">
            <w:pPr>
              <w:jc w:val="center"/>
            </w:pPr>
            <w:r w:rsidRPr="00204305"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54D8" w14:textId="77777777" w:rsidR="00204305" w:rsidRPr="00204305" w:rsidRDefault="00204305" w:rsidP="00C664D9">
            <w:pPr>
              <w:jc w:val="center"/>
            </w:pPr>
            <w:r w:rsidRPr="00204305">
              <w:t>77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9C381" w14:textId="77777777" w:rsidR="00204305" w:rsidRPr="00204305" w:rsidRDefault="00204305" w:rsidP="00C664D9">
            <w:pPr>
              <w:jc w:val="center"/>
            </w:pPr>
            <w:r w:rsidRPr="00204305">
              <w:t>77</w:t>
            </w:r>
          </w:p>
        </w:tc>
      </w:tr>
      <w:tr w:rsidR="00204305" w:rsidRPr="00204305" w14:paraId="2D1981EC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6F69" w14:textId="77777777" w:rsidR="00204305" w:rsidRPr="00204305" w:rsidRDefault="00204305" w:rsidP="002348DD">
            <w:pPr>
              <w:jc w:val="center"/>
            </w:pPr>
            <w:r w:rsidRPr="00204305">
              <w:t>3.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C03A" w14:textId="77777777" w:rsidR="00204305" w:rsidRPr="00204305" w:rsidRDefault="00204305" w:rsidP="008E374D">
            <w:r w:rsidRPr="00204305"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92392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68236" w14:textId="799B1809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 xml:space="preserve">Д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овз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 (овз, качество)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овз, 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69E3A4B" w14:textId="3B5A19F2" w:rsidR="00204305" w:rsidRPr="00204305" w:rsidRDefault="00204305" w:rsidP="008E374D">
            <w:r w:rsidRPr="00204305">
              <w:t>Об</w:t>
            </w:r>
            <w:r w:rsidR="00673628">
              <w:t xml:space="preserve"> </w:t>
            </w:r>
            <w:r w:rsidRPr="00204305">
              <w:t>(овз, качество) - численность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технологий);</w:t>
            </w:r>
          </w:p>
          <w:p w14:paraId="1F2F1FA5" w14:textId="4DF608DB" w:rsidR="00204305" w:rsidRPr="00204305" w:rsidRDefault="00204305" w:rsidP="008E374D">
            <w:r w:rsidRPr="00204305">
              <w:t xml:space="preserve"> Об</w:t>
            </w:r>
            <w:r w:rsidR="001F574C">
              <w:t xml:space="preserve"> </w:t>
            </w:r>
            <w:r w:rsidRPr="00204305">
              <w:t>(овз, всего) - общая численность детей с ограниченными возможностями здоровья и детей- инвалидов школьного возраста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D2F5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2EEEC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4BF8F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5931D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61254051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1207" w14:textId="77777777" w:rsidR="00204305" w:rsidRPr="00204305" w:rsidRDefault="00204305" w:rsidP="002348DD">
            <w:pPr>
              <w:jc w:val="center"/>
            </w:pPr>
            <w:r w:rsidRPr="00204305">
              <w:t>4.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6179" w14:textId="0F250D65" w:rsidR="00204305" w:rsidRPr="00204305" w:rsidRDefault="00204305" w:rsidP="008E374D">
            <w:r w:rsidRPr="00204305">
              <w:t>Доля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по адаптированным, и программам образования обучающихся с умственной отсталостью (интеллектуальными нарушениями), к общему количеству организаций , реализующих адаптированные образовательные программы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22B03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8D395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 (фгос)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4E9A52B" w14:textId="72BE8F80" w:rsidR="00204305" w:rsidRPr="00204305" w:rsidRDefault="00204305" w:rsidP="008E374D">
            <w:r w:rsidRPr="00204305">
              <w:t>Об</w:t>
            </w:r>
            <w:r w:rsidR="001F574C">
              <w:t xml:space="preserve"> </w:t>
            </w:r>
            <w:r w:rsidRPr="00204305">
              <w:t>(фгос) - количество образовательных организаций, реализующих адаптированные образовательные программы, в которых созданы условия в соответствии с федеральным государственным образовательным стандартом образования обучающихся с ограниченными возможностями здоровья;</w:t>
            </w:r>
          </w:p>
          <w:p w14:paraId="12721248" w14:textId="0708FD48" w:rsidR="00204305" w:rsidRPr="00204305" w:rsidRDefault="00204305" w:rsidP="008E374D">
            <w:r w:rsidRPr="00204305">
              <w:lastRenderedPageBreak/>
              <w:t>Об</w:t>
            </w:r>
            <w:r w:rsidR="001470B3">
              <w:t xml:space="preserve"> </w:t>
            </w:r>
            <w:r w:rsidRPr="00204305">
              <w:t>(всего) - общее количество организаций, реализующих адаптированные образовательные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403B9" w14:textId="77777777" w:rsidR="00204305" w:rsidRPr="00204305" w:rsidRDefault="00204305" w:rsidP="00C664D9">
            <w:pPr>
              <w:jc w:val="center"/>
            </w:pPr>
            <w:r w:rsidRPr="00204305">
              <w:lastRenderedPageBreak/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FA045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440F2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C6180" w14:textId="77777777" w:rsidR="00204305" w:rsidRPr="00204305" w:rsidRDefault="00204305" w:rsidP="00C664D9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2D1CD49D" w14:textId="77777777" w:rsidTr="00BC05F5">
        <w:trPr>
          <w:trHeight w:val="228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154F1" w14:textId="77777777" w:rsidR="00204305" w:rsidRPr="00204305" w:rsidRDefault="00204305" w:rsidP="002348DD">
            <w:pPr>
              <w:jc w:val="center"/>
            </w:pPr>
            <w:r w:rsidRPr="00204305">
              <w:t>5.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48282" w14:textId="302F48DF" w:rsidR="00204305" w:rsidRPr="00204305" w:rsidRDefault="00204305" w:rsidP="008E374D">
            <w:r w:rsidRPr="00204305">
              <w:t>Увеличение количества общеобразовательных организаций, предусматривающие обновление материально</w:t>
            </w:r>
            <w:r w:rsidR="001470B3">
              <w:t xml:space="preserve"> - </w:t>
            </w:r>
            <w:r w:rsidRPr="00204305">
              <w:t>технической базы для организации учебно - исследовательской, научно</w:t>
            </w:r>
            <w:r w:rsidR="001470B3">
              <w:t xml:space="preserve"> - </w:t>
            </w:r>
            <w:r w:rsidRPr="00204305">
              <w:t xml:space="preserve">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F90DD" w14:textId="77777777" w:rsidR="00204305" w:rsidRPr="00204305" w:rsidRDefault="00204305" w:rsidP="008E374D">
            <w:r w:rsidRPr="00204305">
              <w:t>Ед.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54DBF" w14:textId="77777777" w:rsidR="00204305" w:rsidRPr="00204305" w:rsidRDefault="00204305" w:rsidP="008E374D">
            <w:r w:rsidRPr="00204305">
              <w:t>Целевой показатель (индикатор) рассчитывается по итогам года на основе договоров, муниципальных контрактов и авансовых отчетов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45B99" w14:textId="77777777" w:rsidR="00204305" w:rsidRPr="00204305" w:rsidRDefault="00204305" w:rsidP="00C664D9">
            <w:pPr>
              <w:jc w:val="center"/>
            </w:pPr>
            <w:r w:rsidRPr="00204305"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D3CD" w14:textId="77777777" w:rsidR="00204305" w:rsidRPr="00204305" w:rsidRDefault="00204305" w:rsidP="00C664D9">
            <w:pPr>
              <w:jc w:val="center"/>
            </w:pPr>
            <w:r w:rsidRPr="00204305"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C236F" w14:textId="77777777" w:rsidR="00204305" w:rsidRPr="00204305" w:rsidRDefault="00204305" w:rsidP="00C664D9">
            <w:pPr>
              <w:jc w:val="center"/>
            </w:pPr>
            <w:r w:rsidRPr="00204305">
              <w:t>3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8297F" w14:textId="77777777" w:rsidR="00204305" w:rsidRPr="00204305" w:rsidRDefault="00204305" w:rsidP="00C664D9">
            <w:pPr>
              <w:jc w:val="center"/>
            </w:pPr>
            <w:r w:rsidRPr="00204305">
              <w:t>3</w:t>
            </w:r>
          </w:p>
        </w:tc>
      </w:tr>
      <w:tr w:rsidR="00204305" w:rsidRPr="00204305" w14:paraId="100E01A3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55EF4" w14:textId="77777777" w:rsidR="00204305" w:rsidRPr="00204305" w:rsidRDefault="00204305" w:rsidP="002348DD">
            <w:pPr>
              <w:jc w:val="center"/>
            </w:pPr>
            <w:r w:rsidRPr="00204305">
              <w:t>6.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8A144" w14:textId="77777777" w:rsidR="00204305" w:rsidRPr="00204305" w:rsidRDefault="00204305" w:rsidP="008E374D">
            <w:r w:rsidRPr="00204305">
              <w:t>Увеличение доли обучающихся,</w:t>
            </w:r>
          </w:p>
          <w:p w14:paraId="437F7363" w14:textId="77777777" w:rsidR="00204305" w:rsidRPr="00204305" w:rsidRDefault="00204305" w:rsidP="008E374D">
            <w:r w:rsidRPr="00204305">
              <w:t>занимающихся физической культурой и спортом во внеурочное время (по каждому уровню общего образования), в общем количестве обучающихся, за исключением дошкольного образования:</w:t>
            </w:r>
          </w:p>
          <w:p w14:paraId="0B7A73F6" w14:textId="77777777" w:rsidR="00204305" w:rsidRPr="00204305" w:rsidRDefault="00204305" w:rsidP="008E374D">
            <w:r w:rsidRPr="00204305">
              <w:t>начальное общее образование</w:t>
            </w:r>
          </w:p>
          <w:p w14:paraId="73BF536B" w14:textId="77777777" w:rsidR="00204305" w:rsidRPr="00204305" w:rsidRDefault="00204305" w:rsidP="008E374D">
            <w:r w:rsidRPr="00204305">
              <w:t>основное общее образование</w:t>
            </w:r>
          </w:p>
          <w:p w14:paraId="0DF032C6" w14:textId="77777777" w:rsidR="00204305" w:rsidRPr="00204305" w:rsidRDefault="00204305" w:rsidP="008E374D">
            <w:r w:rsidRPr="00204305">
              <w:t>среднее общее образование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895FE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16BA" w14:textId="77777777" w:rsidR="00204305" w:rsidRPr="00204305" w:rsidRDefault="00204305" w:rsidP="008E374D">
            <w:r w:rsidRPr="00204305">
              <w:t xml:space="preserve">Дноо-(Обноо(тгод)/Обноо(всеготгод)-Обноо(пгод/Обноо(всегопгод) х 100%, где: Обноо(тгод)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2A17B52A" w14:textId="13940874" w:rsidR="00204305" w:rsidRPr="00204305" w:rsidRDefault="00204305" w:rsidP="008E374D">
            <w:r w:rsidRPr="00204305">
              <w:t>Обноо</w:t>
            </w:r>
            <w:r w:rsidR="001F574C">
              <w:t xml:space="preserve"> </w:t>
            </w:r>
            <w:r w:rsidRPr="00204305">
              <w:t>(всеготгод) - общая численность обучающихся по программам начального общего образования в текущем году;</w:t>
            </w:r>
          </w:p>
          <w:p w14:paraId="6A8DCCB2" w14:textId="311513CC" w:rsidR="00204305" w:rsidRPr="00204305" w:rsidRDefault="00204305" w:rsidP="008E374D">
            <w:r w:rsidRPr="00204305">
              <w:t xml:space="preserve"> Обноо</w:t>
            </w:r>
            <w:r w:rsidR="001F574C">
              <w:t xml:space="preserve"> </w:t>
            </w:r>
            <w:r w:rsidRPr="00204305">
              <w:t xml:space="preserve">(пгод) - количество обучающихся по программам начального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</w:t>
            </w:r>
            <w:r w:rsidRPr="00204305">
              <w:lastRenderedPageBreak/>
              <w:t>общеобразовательных организациях, расположенных в сельской местности;</w:t>
            </w:r>
          </w:p>
          <w:p w14:paraId="5CF2AA98" w14:textId="10A541CB" w:rsidR="00204305" w:rsidRPr="00204305" w:rsidRDefault="00204305" w:rsidP="008E374D">
            <w:r w:rsidRPr="00204305">
              <w:t xml:space="preserve"> Обноо</w:t>
            </w:r>
            <w:r w:rsidR="001F574C">
              <w:t xml:space="preserve"> </w:t>
            </w:r>
            <w:r w:rsidRPr="00204305">
              <w:t>(всегопгод) - общая численность обучающихся по программам начального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</w:t>
            </w:r>
          </w:p>
          <w:p w14:paraId="64877291" w14:textId="2ED9C391" w:rsidR="00204305" w:rsidRPr="00204305" w:rsidRDefault="00204305" w:rsidP="008E374D">
            <w:r w:rsidRPr="00204305">
              <w:t xml:space="preserve"> Дооо = (Обооо(тгод/Об000(всего тгод)= Обооо</w:t>
            </w:r>
            <w:r w:rsidR="001F574C">
              <w:t xml:space="preserve"> </w:t>
            </w:r>
            <w:r w:rsidRPr="00204305">
              <w:t>(пгод/0б000(всегопгод)х 100%,</w:t>
            </w:r>
          </w:p>
          <w:p w14:paraId="3B430D5A" w14:textId="77777777" w:rsidR="00204305" w:rsidRPr="00204305" w:rsidRDefault="00204305" w:rsidP="008E374D">
            <w:r w:rsidRPr="00204305">
              <w:t xml:space="preserve"> где: 0б000(тгод) 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текущем году; </w:t>
            </w:r>
          </w:p>
          <w:p w14:paraId="16640605" w14:textId="213AF3EA" w:rsidR="00204305" w:rsidRPr="00204305" w:rsidRDefault="00204305" w:rsidP="008E374D">
            <w:r w:rsidRPr="00204305">
              <w:t>Обооо</w:t>
            </w:r>
            <w:r w:rsidR="001F574C">
              <w:t xml:space="preserve"> </w:t>
            </w:r>
            <w:r w:rsidRPr="00204305">
              <w:t>(всего тгод) =общая численность обучающихся по программам основного общего образования в текущем году; 0б000</w:t>
            </w:r>
            <w:r w:rsidR="001F574C">
              <w:t xml:space="preserve"> </w:t>
            </w:r>
            <w:r w:rsidRPr="00204305">
              <w:t xml:space="preserve">(пгод)- количество обучающихся по программам основного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</w:t>
            </w:r>
            <w:r w:rsidRPr="00204305">
              <w:lastRenderedPageBreak/>
              <w:t>сооружений в муниципальных общеобразовательных организациях, расположенных в сельской местности;</w:t>
            </w:r>
          </w:p>
          <w:p w14:paraId="1647BCDE" w14:textId="6DAC24A8" w:rsidR="00204305" w:rsidRPr="00204305" w:rsidRDefault="00204305" w:rsidP="008E374D">
            <w:r w:rsidRPr="00204305">
              <w:t xml:space="preserve"> Обооо</w:t>
            </w:r>
            <w:r w:rsidR="001F574C">
              <w:t xml:space="preserve"> </w:t>
            </w:r>
            <w:r w:rsidRPr="00204305">
              <w:t xml:space="preserve">(всегопгод) - общая численность обучающихся по программам основного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местности; </w:t>
            </w:r>
          </w:p>
          <w:p w14:paraId="59255C53" w14:textId="77777777" w:rsidR="00204305" w:rsidRPr="00204305" w:rsidRDefault="00204305" w:rsidP="008E374D">
            <w:r w:rsidRPr="00204305">
              <w:t>Дсоо = (Обсоо(тгод/Обсоо(всего тгод)- Обсоо(пгод/Обсоо(всегопгод)х 100%, где: Обсоо(тгод)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текущем году;</w:t>
            </w:r>
          </w:p>
          <w:p w14:paraId="0953C787" w14:textId="305318A6" w:rsidR="00204305" w:rsidRPr="00204305" w:rsidRDefault="00204305" w:rsidP="008E374D">
            <w:r w:rsidRPr="00204305">
              <w:t xml:space="preserve"> Обсоо</w:t>
            </w:r>
            <w:r w:rsidR="001F574C">
              <w:t xml:space="preserve"> </w:t>
            </w:r>
            <w:r w:rsidRPr="00204305">
              <w:t>(всеготгод) - общая численность обучающихся по программам среднего общего образования в текущем году; Обсоо</w:t>
            </w:r>
            <w:r w:rsidR="001F574C">
              <w:t xml:space="preserve"> </w:t>
            </w:r>
            <w:r w:rsidRPr="00204305">
              <w:t xml:space="preserve">(пгод) - количество обучающихся по программам среднего общего образования, которым предоставлена возможность заниматься физической культурой и спортом во внеурочное время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</w:t>
            </w:r>
            <w:r w:rsidRPr="00204305">
              <w:lastRenderedPageBreak/>
              <w:t>сооружений в муниципальных общеобразовательных организациях, расположенных в сельской местности;</w:t>
            </w:r>
          </w:p>
          <w:p w14:paraId="6E1A44AE" w14:textId="7EE558E4" w:rsidR="00204305" w:rsidRPr="00204305" w:rsidRDefault="00204305" w:rsidP="008E374D">
            <w:r w:rsidRPr="00204305">
              <w:t xml:space="preserve"> Обсоо</w:t>
            </w:r>
            <w:r w:rsidR="001F574C">
              <w:t xml:space="preserve"> </w:t>
            </w:r>
            <w:r w:rsidRPr="00204305">
              <w:t>(всегопгод) - общая численность обучающихся по программам среднего общего образования в году, предшествующем году предоставления субсидий местным бюджетам на ремонт спортивных залов и (или) оснащение спортивным инвентарем и оборудованием открытых плоскостных спортивных сооружений в муниципальных общеобразовательных организациях, расположенных в сельской местности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9C1B9" w14:textId="77777777" w:rsidR="00204305" w:rsidRPr="00204305" w:rsidRDefault="00204305" w:rsidP="005E0724">
            <w:pPr>
              <w:jc w:val="center"/>
            </w:pPr>
          </w:p>
          <w:p w14:paraId="4186845B" w14:textId="0D3A2190" w:rsidR="00593666" w:rsidRDefault="00204305" w:rsidP="005E0724">
            <w:pPr>
              <w:jc w:val="center"/>
            </w:pPr>
            <w:r w:rsidRPr="00204305">
              <w:t>0,69</w:t>
            </w:r>
          </w:p>
          <w:p w14:paraId="0A263BE0" w14:textId="77777777" w:rsidR="00C664D9" w:rsidRDefault="00C664D9" w:rsidP="005E0724">
            <w:pPr>
              <w:jc w:val="center"/>
            </w:pPr>
          </w:p>
          <w:p w14:paraId="1DA7577E" w14:textId="37D4350C" w:rsidR="00593666" w:rsidRDefault="00593666" w:rsidP="005E0724">
            <w:pPr>
              <w:jc w:val="center"/>
            </w:pPr>
          </w:p>
          <w:p w14:paraId="6303D0A5" w14:textId="24682821" w:rsidR="00593666" w:rsidRDefault="00593666" w:rsidP="005E0724">
            <w:pPr>
              <w:jc w:val="center"/>
            </w:pPr>
          </w:p>
          <w:p w14:paraId="4AD839D4" w14:textId="642F4A90" w:rsidR="00593666" w:rsidRDefault="00593666" w:rsidP="005E0724">
            <w:pPr>
              <w:jc w:val="center"/>
            </w:pPr>
          </w:p>
          <w:p w14:paraId="054C5A45" w14:textId="5D2FC861" w:rsidR="00593666" w:rsidRDefault="00593666" w:rsidP="005E0724">
            <w:pPr>
              <w:jc w:val="center"/>
            </w:pPr>
          </w:p>
          <w:p w14:paraId="0D271DBD" w14:textId="30AC8FBD" w:rsidR="00593666" w:rsidRDefault="00593666" w:rsidP="005E0724">
            <w:pPr>
              <w:jc w:val="center"/>
            </w:pPr>
          </w:p>
          <w:p w14:paraId="6713025A" w14:textId="5F4E157A" w:rsidR="00593666" w:rsidRDefault="00593666" w:rsidP="005E0724">
            <w:pPr>
              <w:jc w:val="center"/>
            </w:pPr>
          </w:p>
          <w:p w14:paraId="519AE0E8" w14:textId="3DB2FA39" w:rsidR="00593666" w:rsidRDefault="00593666" w:rsidP="005E0724">
            <w:pPr>
              <w:jc w:val="center"/>
            </w:pPr>
          </w:p>
          <w:p w14:paraId="163643A9" w14:textId="3ACE73E6" w:rsidR="00593666" w:rsidRDefault="00593666" w:rsidP="005E0724">
            <w:pPr>
              <w:jc w:val="center"/>
            </w:pPr>
          </w:p>
          <w:p w14:paraId="1D411FAA" w14:textId="66687FD1" w:rsidR="00593666" w:rsidRDefault="00593666" w:rsidP="005E0724">
            <w:pPr>
              <w:jc w:val="center"/>
            </w:pPr>
          </w:p>
          <w:p w14:paraId="51FC6491" w14:textId="5AAB013D" w:rsidR="00593666" w:rsidRDefault="00593666" w:rsidP="005E0724">
            <w:pPr>
              <w:jc w:val="center"/>
            </w:pPr>
          </w:p>
          <w:p w14:paraId="6D5B76F2" w14:textId="68EF106E" w:rsidR="00593666" w:rsidRDefault="00593666" w:rsidP="005E0724">
            <w:pPr>
              <w:jc w:val="center"/>
            </w:pPr>
          </w:p>
          <w:p w14:paraId="3656492B" w14:textId="2741BE1B" w:rsidR="00593666" w:rsidRDefault="00593666" w:rsidP="005E0724">
            <w:pPr>
              <w:jc w:val="center"/>
            </w:pPr>
          </w:p>
          <w:p w14:paraId="2026D03A" w14:textId="0C0F0050" w:rsidR="00593666" w:rsidRDefault="00593666" w:rsidP="005E0724">
            <w:pPr>
              <w:jc w:val="center"/>
            </w:pPr>
          </w:p>
          <w:p w14:paraId="368BBC3A" w14:textId="29C0DBA2" w:rsidR="00593666" w:rsidRDefault="00593666" w:rsidP="005E0724">
            <w:pPr>
              <w:jc w:val="center"/>
            </w:pPr>
          </w:p>
          <w:p w14:paraId="66B6922B" w14:textId="05125DEE" w:rsidR="00593666" w:rsidRDefault="00593666" w:rsidP="005E0724">
            <w:pPr>
              <w:jc w:val="center"/>
            </w:pPr>
          </w:p>
          <w:p w14:paraId="2CAA32ED" w14:textId="1870822C" w:rsidR="00593666" w:rsidRDefault="00593666" w:rsidP="005E0724">
            <w:pPr>
              <w:jc w:val="center"/>
            </w:pPr>
          </w:p>
          <w:p w14:paraId="2F3E7DD2" w14:textId="0B6D9EBC" w:rsidR="00593666" w:rsidRDefault="00593666" w:rsidP="005E0724">
            <w:pPr>
              <w:jc w:val="center"/>
            </w:pPr>
          </w:p>
          <w:p w14:paraId="076F43AE" w14:textId="52841239" w:rsidR="00593666" w:rsidRDefault="00593666" w:rsidP="005E0724">
            <w:pPr>
              <w:jc w:val="center"/>
            </w:pPr>
          </w:p>
          <w:p w14:paraId="2FBBEE66" w14:textId="57B582CA" w:rsidR="00593666" w:rsidRDefault="00593666" w:rsidP="005E0724">
            <w:pPr>
              <w:jc w:val="center"/>
            </w:pPr>
          </w:p>
          <w:p w14:paraId="69676103" w14:textId="3E01A3EE" w:rsidR="00593666" w:rsidRDefault="00593666" w:rsidP="005E0724">
            <w:pPr>
              <w:jc w:val="center"/>
            </w:pPr>
          </w:p>
          <w:p w14:paraId="58825F9A" w14:textId="77777777" w:rsidR="00593666" w:rsidRDefault="00593666" w:rsidP="005E0724">
            <w:pPr>
              <w:jc w:val="center"/>
            </w:pPr>
          </w:p>
          <w:p w14:paraId="6BAC2347" w14:textId="77777777" w:rsidR="00593666" w:rsidRDefault="00593666" w:rsidP="005E0724">
            <w:pPr>
              <w:jc w:val="center"/>
            </w:pPr>
          </w:p>
          <w:p w14:paraId="2D03338C" w14:textId="77777777" w:rsidR="00593666" w:rsidRDefault="00593666" w:rsidP="005E0724">
            <w:pPr>
              <w:jc w:val="center"/>
            </w:pPr>
          </w:p>
          <w:p w14:paraId="3B112AD9" w14:textId="77777777" w:rsidR="00593666" w:rsidRDefault="00593666" w:rsidP="005E0724">
            <w:pPr>
              <w:jc w:val="center"/>
            </w:pPr>
          </w:p>
          <w:p w14:paraId="1A53A9AD" w14:textId="77777777" w:rsidR="00593666" w:rsidRDefault="00593666" w:rsidP="005E0724">
            <w:pPr>
              <w:jc w:val="center"/>
            </w:pPr>
          </w:p>
          <w:p w14:paraId="3A16D5AC" w14:textId="77777777" w:rsidR="00593666" w:rsidRDefault="00593666" w:rsidP="005E0724">
            <w:pPr>
              <w:jc w:val="center"/>
            </w:pPr>
          </w:p>
          <w:p w14:paraId="125549C3" w14:textId="77777777" w:rsidR="00593666" w:rsidRDefault="00593666" w:rsidP="005E0724">
            <w:pPr>
              <w:jc w:val="center"/>
            </w:pPr>
          </w:p>
          <w:p w14:paraId="08F716E8" w14:textId="77777777" w:rsidR="00593666" w:rsidRDefault="00593666" w:rsidP="005E0724">
            <w:pPr>
              <w:jc w:val="center"/>
            </w:pPr>
          </w:p>
          <w:p w14:paraId="66F15DE7" w14:textId="77777777" w:rsidR="00593666" w:rsidRDefault="00593666" w:rsidP="005E0724">
            <w:pPr>
              <w:jc w:val="center"/>
            </w:pPr>
          </w:p>
          <w:p w14:paraId="74D4A3BE" w14:textId="77777777" w:rsidR="00593666" w:rsidRDefault="00593666" w:rsidP="005E0724">
            <w:pPr>
              <w:jc w:val="center"/>
            </w:pPr>
          </w:p>
          <w:p w14:paraId="4208B8D1" w14:textId="77777777" w:rsidR="007A2D5D" w:rsidRDefault="007A2D5D" w:rsidP="005E0724">
            <w:pPr>
              <w:jc w:val="center"/>
            </w:pPr>
          </w:p>
          <w:p w14:paraId="2F5EF254" w14:textId="77777777" w:rsidR="007A2D5D" w:rsidRDefault="007A2D5D" w:rsidP="005E0724">
            <w:pPr>
              <w:jc w:val="center"/>
            </w:pPr>
          </w:p>
          <w:p w14:paraId="5FFAB441" w14:textId="348A0E9A" w:rsidR="00593666" w:rsidRDefault="00593666" w:rsidP="005E0724">
            <w:pPr>
              <w:jc w:val="center"/>
            </w:pPr>
            <w:r>
              <w:t>0,78</w:t>
            </w:r>
          </w:p>
          <w:p w14:paraId="41ADBCB0" w14:textId="412C78F7" w:rsidR="005E0724" w:rsidRDefault="005E0724" w:rsidP="005E0724">
            <w:pPr>
              <w:jc w:val="center"/>
            </w:pPr>
          </w:p>
          <w:p w14:paraId="62296B14" w14:textId="69FDC5D0" w:rsidR="005E0724" w:rsidRDefault="005E0724" w:rsidP="005E0724">
            <w:pPr>
              <w:jc w:val="center"/>
            </w:pPr>
          </w:p>
          <w:p w14:paraId="479ABDD0" w14:textId="1670BB11" w:rsidR="005E0724" w:rsidRDefault="005E0724" w:rsidP="005E0724">
            <w:pPr>
              <w:jc w:val="center"/>
            </w:pPr>
          </w:p>
          <w:p w14:paraId="7DC5413B" w14:textId="13646E45" w:rsidR="005E0724" w:rsidRDefault="005E0724" w:rsidP="005E0724">
            <w:pPr>
              <w:jc w:val="center"/>
            </w:pPr>
          </w:p>
          <w:p w14:paraId="0EE70E08" w14:textId="51120EE3" w:rsidR="005E0724" w:rsidRDefault="005E0724" w:rsidP="005E0724">
            <w:pPr>
              <w:jc w:val="center"/>
            </w:pPr>
          </w:p>
          <w:p w14:paraId="3CD20D55" w14:textId="61563AD0" w:rsidR="005E0724" w:rsidRDefault="005E0724" w:rsidP="005E0724">
            <w:pPr>
              <w:jc w:val="center"/>
            </w:pPr>
          </w:p>
          <w:p w14:paraId="441B1B99" w14:textId="5EFE94D9" w:rsidR="005E0724" w:rsidRDefault="005E0724" w:rsidP="005E0724">
            <w:pPr>
              <w:jc w:val="center"/>
            </w:pPr>
          </w:p>
          <w:p w14:paraId="67A1219F" w14:textId="2B93B3F8" w:rsidR="005E0724" w:rsidRDefault="005E0724" w:rsidP="005E0724">
            <w:pPr>
              <w:jc w:val="center"/>
            </w:pPr>
          </w:p>
          <w:p w14:paraId="5C6BF773" w14:textId="3500E61F" w:rsidR="005E0724" w:rsidRDefault="005E0724" w:rsidP="005E0724">
            <w:pPr>
              <w:jc w:val="center"/>
            </w:pPr>
          </w:p>
          <w:p w14:paraId="7E8909F3" w14:textId="6A4FB58C" w:rsidR="005E0724" w:rsidRDefault="005E0724" w:rsidP="005E0724">
            <w:pPr>
              <w:jc w:val="center"/>
            </w:pPr>
          </w:p>
          <w:p w14:paraId="0EF4A8E2" w14:textId="5AFFA497" w:rsidR="005E0724" w:rsidRDefault="005E0724" w:rsidP="005E0724">
            <w:pPr>
              <w:jc w:val="center"/>
            </w:pPr>
          </w:p>
          <w:p w14:paraId="1C5A216E" w14:textId="48C13401" w:rsidR="005E0724" w:rsidRDefault="005E0724" w:rsidP="005E0724">
            <w:pPr>
              <w:jc w:val="center"/>
            </w:pPr>
          </w:p>
          <w:p w14:paraId="36F4E94C" w14:textId="6CA6E7C4" w:rsidR="005E0724" w:rsidRDefault="005E0724" w:rsidP="005E0724">
            <w:pPr>
              <w:jc w:val="center"/>
            </w:pPr>
          </w:p>
          <w:p w14:paraId="5A163E44" w14:textId="225F9E7B" w:rsidR="005E0724" w:rsidRDefault="005E0724" w:rsidP="005E0724">
            <w:pPr>
              <w:jc w:val="center"/>
            </w:pPr>
          </w:p>
          <w:p w14:paraId="494F9E1D" w14:textId="0E7198AD" w:rsidR="005E0724" w:rsidRDefault="005E0724" w:rsidP="005E0724">
            <w:pPr>
              <w:jc w:val="center"/>
            </w:pPr>
          </w:p>
          <w:p w14:paraId="36FAEC08" w14:textId="533DB7D0" w:rsidR="005E0724" w:rsidRDefault="005E0724" w:rsidP="005E0724">
            <w:pPr>
              <w:jc w:val="center"/>
            </w:pPr>
          </w:p>
          <w:p w14:paraId="01C1764A" w14:textId="75E3B28C" w:rsidR="005E0724" w:rsidRDefault="005E0724" w:rsidP="005E0724">
            <w:pPr>
              <w:jc w:val="center"/>
            </w:pPr>
          </w:p>
          <w:p w14:paraId="3B459182" w14:textId="76EC0150" w:rsidR="005E0724" w:rsidRDefault="005E0724" w:rsidP="005E0724">
            <w:pPr>
              <w:jc w:val="center"/>
            </w:pPr>
          </w:p>
          <w:p w14:paraId="56FB5924" w14:textId="03979652" w:rsidR="005E0724" w:rsidRDefault="005E0724" w:rsidP="005E0724">
            <w:pPr>
              <w:jc w:val="center"/>
            </w:pPr>
          </w:p>
          <w:p w14:paraId="696E6BE7" w14:textId="4C2E6BE3" w:rsidR="005E0724" w:rsidRDefault="005E0724" w:rsidP="005E0724">
            <w:pPr>
              <w:jc w:val="center"/>
            </w:pPr>
          </w:p>
          <w:p w14:paraId="2BEDBDAE" w14:textId="5A928A5C" w:rsidR="005E0724" w:rsidRDefault="005E0724" w:rsidP="005E0724">
            <w:pPr>
              <w:jc w:val="center"/>
            </w:pPr>
          </w:p>
          <w:p w14:paraId="42D2D692" w14:textId="2D7E6F24" w:rsidR="005E0724" w:rsidRDefault="005E0724" w:rsidP="005E0724">
            <w:pPr>
              <w:jc w:val="center"/>
            </w:pPr>
          </w:p>
          <w:p w14:paraId="667A7238" w14:textId="027CCCC0" w:rsidR="005E0724" w:rsidRDefault="005E0724" w:rsidP="005E0724">
            <w:pPr>
              <w:jc w:val="center"/>
            </w:pPr>
          </w:p>
          <w:p w14:paraId="08C7A5A4" w14:textId="6E2A276B" w:rsidR="005E0724" w:rsidRDefault="005E0724" w:rsidP="005E0724">
            <w:pPr>
              <w:jc w:val="center"/>
            </w:pPr>
          </w:p>
          <w:p w14:paraId="62373676" w14:textId="7B312E7F" w:rsidR="005E0724" w:rsidRDefault="005E0724" w:rsidP="005E0724">
            <w:pPr>
              <w:jc w:val="center"/>
            </w:pPr>
          </w:p>
          <w:p w14:paraId="28D1B1FA" w14:textId="0FA596C5" w:rsidR="005E0724" w:rsidRDefault="005E0724" w:rsidP="005E0724">
            <w:pPr>
              <w:jc w:val="center"/>
            </w:pPr>
          </w:p>
          <w:p w14:paraId="5E95B9F6" w14:textId="310C0DA0" w:rsidR="005E0724" w:rsidRDefault="005E0724" w:rsidP="005E0724">
            <w:pPr>
              <w:jc w:val="center"/>
            </w:pPr>
          </w:p>
          <w:p w14:paraId="3673853F" w14:textId="08CB9EBA" w:rsidR="005E0724" w:rsidRDefault="005E0724" w:rsidP="005E0724">
            <w:pPr>
              <w:jc w:val="center"/>
            </w:pPr>
          </w:p>
          <w:p w14:paraId="0694FB13" w14:textId="1C70AF8B" w:rsidR="005E0724" w:rsidRDefault="005E0724" w:rsidP="005E0724">
            <w:pPr>
              <w:jc w:val="center"/>
            </w:pPr>
          </w:p>
          <w:p w14:paraId="2A0B1E58" w14:textId="0797EE50" w:rsidR="005E0724" w:rsidRDefault="005E0724" w:rsidP="005E0724">
            <w:pPr>
              <w:jc w:val="center"/>
            </w:pPr>
          </w:p>
          <w:p w14:paraId="6A9E2C75" w14:textId="511C6396" w:rsidR="005E0724" w:rsidRDefault="005E0724" w:rsidP="005E0724">
            <w:pPr>
              <w:jc w:val="center"/>
            </w:pPr>
          </w:p>
          <w:p w14:paraId="49255E96" w14:textId="39AA8C51" w:rsidR="005E0724" w:rsidRDefault="005E0724" w:rsidP="005E0724">
            <w:pPr>
              <w:jc w:val="center"/>
            </w:pPr>
          </w:p>
          <w:p w14:paraId="0DAE37ED" w14:textId="521505F1" w:rsidR="005E0724" w:rsidRPr="00204305" w:rsidRDefault="005E0724" w:rsidP="005E0724">
            <w:pPr>
              <w:jc w:val="center"/>
            </w:pPr>
            <w:r>
              <w:t>0,66</w:t>
            </w:r>
          </w:p>
          <w:p w14:paraId="2B01ADE4" w14:textId="210B5759" w:rsidR="001470B3" w:rsidRPr="00204305" w:rsidRDefault="001470B3" w:rsidP="005E072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8C7C9" w14:textId="77777777" w:rsidR="00204305" w:rsidRPr="00204305" w:rsidRDefault="00204305" w:rsidP="005E0724">
            <w:pPr>
              <w:jc w:val="center"/>
            </w:pPr>
          </w:p>
          <w:p w14:paraId="1CA26C7A" w14:textId="1FD15616" w:rsidR="00204305" w:rsidRDefault="00204305" w:rsidP="005E0724">
            <w:pPr>
              <w:jc w:val="center"/>
            </w:pPr>
            <w:r w:rsidRPr="00204305">
              <w:t>0,70</w:t>
            </w:r>
          </w:p>
          <w:p w14:paraId="3CE0543F" w14:textId="60EB28C4" w:rsidR="00593666" w:rsidRDefault="00593666" w:rsidP="005E0724">
            <w:pPr>
              <w:jc w:val="center"/>
            </w:pPr>
          </w:p>
          <w:p w14:paraId="576C26DA" w14:textId="6B1B6C95" w:rsidR="00593666" w:rsidRDefault="00593666" w:rsidP="005E0724">
            <w:pPr>
              <w:jc w:val="center"/>
            </w:pPr>
          </w:p>
          <w:p w14:paraId="162185D8" w14:textId="1F1870BC" w:rsidR="00593666" w:rsidRDefault="00593666" w:rsidP="005E0724">
            <w:pPr>
              <w:jc w:val="center"/>
            </w:pPr>
          </w:p>
          <w:p w14:paraId="07A997CB" w14:textId="103102C4" w:rsidR="00593666" w:rsidRDefault="00593666" w:rsidP="005E0724">
            <w:pPr>
              <w:jc w:val="center"/>
            </w:pPr>
          </w:p>
          <w:p w14:paraId="4343DFA3" w14:textId="1DE7402A" w:rsidR="00593666" w:rsidRDefault="00593666" w:rsidP="005E0724">
            <w:pPr>
              <w:jc w:val="center"/>
            </w:pPr>
          </w:p>
          <w:p w14:paraId="4B955DD4" w14:textId="3C3D6E4D" w:rsidR="00593666" w:rsidRDefault="00593666" w:rsidP="005E0724">
            <w:pPr>
              <w:jc w:val="center"/>
            </w:pPr>
          </w:p>
          <w:p w14:paraId="1BBD431C" w14:textId="46C4596C" w:rsidR="00593666" w:rsidRDefault="00593666" w:rsidP="005E0724">
            <w:pPr>
              <w:jc w:val="center"/>
            </w:pPr>
          </w:p>
          <w:p w14:paraId="75A74C50" w14:textId="2E278F3A" w:rsidR="00593666" w:rsidRDefault="00593666" w:rsidP="005E0724">
            <w:pPr>
              <w:jc w:val="center"/>
            </w:pPr>
          </w:p>
          <w:p w14:paraId="3EAE68C8" w14:textId="43F689C9" w:rsidR="00593666" w:rsidRDefault="00593666" w:rsidP="005E0724">
            <w:pPr>
              <w:jc w:val="center"/>
            </w:pPr>
          </w:p>
          <w:p w14:paraId="6410C8A5" w14:textId="72EE5FF8" w:rsidR="00593666" w:rsidRDefault="00593666" w:rsidP="005E0724">
            <w:pPr>
              <w:jc w:val="center"/>
            </w:pPr>
          </w:p>
          <w:p w14:paraId="3DE49ADD" w14:textId="0615EE2D" w:rsidR="00593666" w:rsidRDefault="00593666" w:rsidP="005E0724">
            <w:pPr>
              <w:jc w:val="center"/>
            </w:pPr>
          </w:p>
          <w:p w14:paraId="125ED851" w14:textId="5B9D5618" w:rsidR="00593666" w:rsidRDefault="00593666" w:rsidP="005E0724">
            <w:pPr>
              <w:jc w:val="center"/>
            </w:pPr>
          </w:p>
          <w:p w14:paraId="3DFCB92D" w14:textId="2358C0C0" w:rsidR="00593666" w:rsidRDefault="00593666" w:rsidP="005E0724">
            <w:pPr>
              <w:jc w:val="center"/>
            </w:pPr>
          </w:p>
          <w:p w14:paraId="1EE75194" w14:textId="2B316DB6" w:rsidR="00593666" w:rsidRDefault="00593666" w:rsidP="005E0724">
            <w:pPr>
              <w:jc w:val="center"/>
            </w:pPr>
          </w:p>
          <w:p w14:paraId="224ABBE1" w14:textId="28167BA2" w:rsidR="00593666" w:rsidRDefault="00593666" w:rsidP="005E0724">
            <w:pPr>
              <w:jc w:val="center"/>
            </w:pPr>
          </w:p>
          <w:p w14:paraId="0191C7FA" w14:textId="50B1784B" w:rsidR="00593666" w:rsidRDefault="00593666" w:rsidP="005E0724">
            <w:pPr>
              <w:jc w:val="center"/>
            </w:pPr>
          </w:p>
          <w:p w14:paraId="4360B11C" w14:textId="6F7758A2" w:rsidR="00593666" w:rsidRDefault="00593666" w:rsidP="005E0724">
            <w:pPr>
              <w:jc w:val="center"/>
            </w:pPr>
          </w:p>
          <w:p w14:paraId="50903A68" w14:textId="481D95DA" w:rsidR="00593666" w:rsidRDefault="00593666" w:rsidP="005E0724">
            <w:pPr>
              <w:jc w:val="center"/>
            </w:pPr>
          </w:p>
          <w:p w14:paraId="320A9F84" w14:textId="5C966431" w:rsidR="00593666" w:rsidRDefault="00593666" w:rsidP="005E0724">
            <w:pPr>
              <w:jc w:val="center"/>
            </w:pPr>
          </w:p>
          <w:p w14:paraId="108E9275" w14:textId="48954023" w:rsidR="00593666" w:rsidRDefault="00593666" w:rsidP="005E0724">
            <w:pPr>
              <w:jc w:val="center"/>
            </w:pPr>
          </w:p>
          <w:p w14:paraId="20CA49F2" w14:textId="0B838A7B" w:rsidR="00593666" w:rsidRDefault="00593666" w:rsidP="005E0724">
            <w:pPr>
              <w:jc w:val="center"/>
            </w:pPr>
          </w:p>
          <w:p w14:paraId="727C1470" w14:textId="77777777" w:rsidR="00593666" w:rsidRDefault="00593666" w:rsidP="005E0724">
            <w:pPr>
              <w:jc w:val="center"/>
            </w:pPr>
          </w:p>
          <w:p w14:paraId="4B72F20E" w14:textId="77777777" w:rsidR="00593666" w:rsidRDefault="00593666" w:rsidP="005E0724">
            <w:pPr>
              <w:jc w:val="center"/>
            </w:pPr>
          </w:p>
          <w:p w14:paraId="4EB96A2D" w14:textId="77777777" w:rsidR="00593666" w:rsidRDefault="00593666" w:rsidP="005E0724">
            <w:pPr>
              <w:jc w:val="center"/>
            </w:pPr>
          </w:p>
          <w:p w14:paraId="226D570D" w14:textId="77777777" w:rsidR="00593666" w:rsidRDefault="00593666" w:rsidP="005E0724">
            <w:pPr>
              <w:jc w:val="center"/>
            </w:pPr>
          </w:p>
          <w:p w14:paraId="49918B7F" w14:textId="77777777" w:rsidR="00593666" w:rsidRDefault="00593666" w:rsidP="005E0724">
            <w:pPr>
              <w:jc w:val="center"/>
            </w:pPr>
          </w:p>
          <w:p w14:paraId="1D2087D9" w14:textId="77777777" w:rsidR="00593666" w:rsidRDefault="00593666" w:rsidP="005E0724">
            <w:pPr>
              <w:jc w:val="center"/>
            </w:pPr>
          </w:p>
          <w:p w14:paraId="4EA5E15E" w14:textId="77777777" w:rsidR="00593666" w:rsidRDefault="00593666" w:rsidP="005E0724">
            <w:pPr>
              <w:jc w:val="center"/>
            </w:pPr>
          </w:p>
          <w:p w14:paraId="0A31F330" w14:textId="77777777" w:rsidR="00593666" w:rsidRDefault="00593666" w:rsidP="005E0724">
            <w:pPr>
              <w:jc w:val="center"/>
            </w:pPr>
          </w:p>
          <w:p w14:paraId="15CEEB70" w14:textId="77777777" w:rsidR="00593666" w:rsidRDefault="00593666" w:rsidP="005E0724">
            <w:pPr>
              <w:jc w:val="center"/>
            </w:pPr>
          </w:p>
          <w:p w14:paraId="1017CA0D" w14:textId="77777777" w:rsidR="00593666" w:rsidRDefault="00593666" w:rsidP="005E0724">
            <w:pPr>
              <w:jc w:val="center"/>
            </w:pPr>
          </w:p>
          <w:p w14:paraId="178D9BCB" w14:textId="77777777" w:rsidR="007A2D5D" w:rsidRDefault="007A2D5D" w:rsidP="005E0724">
            <w:pPr>
              <w:jc w:val="center"/>
            </w:pPr>
          </w:p>
          <w:p w14:paraId="0F1A8A2B" w14:textId="77777777" w:rsidR="007A2D5D" w:rsidRDefault="007A2D5D" w:rsidP="005E0724">
            <w:pPr>
              <w:jc w:val="center"/>
            </w:pPr>
          </w:p>
          <w:p w14:paraId="6B63AFAC" w14:textId="688345D2" w:rsidR="00593666" w:rsidRDefault="00593666" w:rsidP="005E0724">
            <w:pPr>
              <w:jc w:val="center"/>
            </w:pPr>
            <w:r>
              <w:t>0,78</w:t>
            </w:r>
          </w:p>
          <w:p w14:paraId="4BEB8A52" w14:textId="262654C4" w:rsidR="005E0724" w:rsidRDefault="005E0724" w:rsidP="005E0724">
            <w:pPr>
              <w:jc w:val="center"/>
            </w:pPr>
          </w:p>
          <w:p w14:paraId="278EA90A" w14:textId="26F7A333" w:rsidR="005E0724" w:rsidRDefault="005E0724" w:rsidP="005E0724">
            <w:pPr>
              <w:jc w:val="center"/>
            </w:pPr>
          </w:p>
          <w:p w14:paraId="053CA8B5" w14:textId="0320DEAE" w:rsidR="005E0724" w:rsidRDefault="005E0724" w:rsidP="005E0724">
            <w:pPr>
              <w:jc w:val="center"/>
            </w:pPr>
          </w:p>
          <w:p w14:paraId="1F0B7229" w14:textId="1527442D" w:rsidR="005E0724" w:rsidRDefault="005E0724" w:rsidP="005E0724">
            <w:pPr>
              <w:jc w:val="center"/>
            </w:pPr>
          </w:p>
          <w:p w14:paraId="1E6F1C16" w14:textId="27953223" w:rsidR="005E0724" w:rsidRDefault="005E0724" w:rsidP="005E0724">
            <w:pPr>
              <w:jc w:val="center"/>
            </w:pPr>
          </w:p>
          <w:p w14:paraId="21B140C2" w14:textId="280E165D" w:rsidR="005E0724" w:rsidRDefault="005E0724" w:rsidP="005E0724">
            <w:pPr>
              <w:jc w:val="center"/>
            </w:pPr>
          </w:p>
          <w:p w14:paraId="3F7CB6FE" w14:textId="2E84F382" w:rsidR="005E0724" w:rsidRDefault="005E0724" w:rsidP="005E0724">
            <w:pPr>
              <w:jc w:val="center"/>
            </w:pPr>
          </w:p>
          <w:p w14:paraId="3D7E95C6" w14:textId="3C4494B6" w:rsidR="005E0724" w:rsidRDefault="005E0724" w:rsidP="005E0724">
            <w:pPr>
              <w:jc w:val="center"/>
            </w:pPr>
          </w:p>
          <w:p w14:paraId="2E09E468" w14:textId="4C8C3EE6" w:rsidR="005E0724" w:rsidRDefault="005E0724" w:rsidP="005E0724">
            <w:pPr>
              <w:jc w:val="center"/>
            </w:pPr>
          </w:p>
          <w:p w14:paraId="3B55E495" w14:textId="692EF89A" w:rsidR="005E0724" w:rsidRDefault="005E0724" w:rsidP="005E0724">
            <w:pPr>
              <w:jc w:val="center"/>
            </w:pPr>
          </w:p>
          <w:p w14:paraId="4A0408EE" w14:textId="17D77C43" w:rsidR="005E0724" w:rsidRDefault="005E0724" w:rsidP="005E0724">
            <w:pPr>
              <w:jc w:val="center"/>
            </w:pPr>
          </w:p>
          <w:p w14:paraId="40C6DC19" w14:textId="27F6890B" w:rsidR="005E0724" w:rsidRDefault="005E0724" w:rsidP="005E0724">
            <w:pPr>
              <w:jc w:val="center"/>
            </w:pPr>
          </w:p>
          <w:p w14:paraId="37F43C4B" w14:textId="2FB9E629" w:rsidR="005E0724" w:rsidRDefault="005E0724" w:rsidP="005E0724">
            <w:pPr>
              <w:jc w:val="center"/>
            </w:pPr>
          </w:p>
          <w:p w14:paraId="09BF6F5E" w14:textId="10200CAB" w:rsidR="005E0724" w:rsidRDefault="005E0724" w:rsidP="005E0724">
            <w:pPr>
              <w:jc w:val="center"/>
            </w:pPr>
          </w:p>
          <w:p w14:paraId="3892B358" w14:textId="6EF70BC9" w:rsidR="005E0724" w:rsidRDefault="005E0724" w:rsidP="005E0724">
            <w:pPr>
              <w:jc w:val="center"/>
            </w:pPr>
          </w:p>
          <w:p w14:paraId="168C0F8A" w14:textId="163CDBCE" w:rsidR="005E0724" w:rsidRDefault="005E0724" w:rsidP="005E0724">
            <w:pPr>
              <w:jc w:val="center"/>
            </w:pPr>
          </w:p>
          <w:p w14:paraId="37C929EE" w14:textId="3B5A5CDD" w:rsidR="005E0724" w:rsidRDefault="005E0724" w:rsidP="005E0724">
            <w:pPr>
              <w:jc w:val="center"/>
            </w:pPr>
          </w:p>
          <w:p w14:paraId="14A9561E" w14:textId="3F59697B" w:rsidR="005E0724" w:rsidRDefault="005E0724" w:rsidP="005E0724">
            <w:pPr>
              <w:jc w:val="center"/>
            </w:pPr>
          </w:p>
          <w:p w14:paraId="64307071" w14:textId="31569A4F" w:rsidR="005E0724" w:rsidRDefault="005E0724" w:rsidP="005E0724">
            <w:pPr>
              <w:jc w:val="center"/>
            </w:pPr>
          </w:p>
          <w:p w14:paraId="626A9AD2" w14:textId="2EC24720" w:rsidR="005E0724" w:rsidRDefault="005E0724" w:rsidP="005E0724">
            <w:pPr>
              <w:jc w:val="center"/>
            </w:pPr>
          </w:p>
          <w:p w14:paraId="6E2F727C" w14:textId="2D47F369" w:rsidR="005E0724" w:rsidRDefault="005E0724" w:rsidP="005E0724">
            <w:pPr>
              <w:jc w:val="center"/>
            </w:pPr>
          </w:p>
          <w:p w14:paraId="3C51E06E" w14:textId="2C1BBB45" w:rsidR="005E0724" w:rsidRDefault="005E0724" w:rsidP="005E0724">
            <w:pPr>
              <w:jc w:val="center"/>
            </w:pPr>
          </w:p>
          <w:p w14:paraId="3EEC21B4" w14:textId="03D5D5DA" w:rsidR="005E0724" w:rsidRDefault="005E0724" w:rsidP="005E0724">
            <w:pPr>
              <w:jc w:val="center"/>
            </w:pPr>
          </w:p>
          <w:p w14:paraId="3D79CF68" w14:textId="0516A000" w:rsidR="005E0724" w:rsidRDefault="005E0724" w:rsidP="005E0724">
            <w:pPr>
              <w:jc w:val="center"/>
            </w:pPr>
          </w:p>
          <w:p w14:paraId="5004E3F6" w14:textId="66AA248A" w:rsidR="005E0724" w:rsidRDefault="005E0724" w:rsidP="005E0724">
            <w:pPr>
              <w:jc w:val="center"/>
            </w:pPr>
          </w:p>
          <w:p w14:paraId="2848A99C" w14:textId="069F9998" w:rsidR="005E0724" w:rsidRDefault="005E0724" w:rsidP="005E0724">
            <w:pPr>
              <w:jc w:val="center"/>
            </w:pPr>
          </w:p>
          <w:p w14:paraId="33D4207B" w14:textId="6BEED45D" w:rsidR="005E0724" w:rsidRDefault="005E0724" w:rsidP="005E0724">
            <w:pPr>
              <w:jc w:val="center"/>
            </w:pPr>
          </w:p>
          <w:p w14:paraId="4455F124" w14:textId="3010C793" w:rsidR="005E0724" w:rsidRDefault="005E0724" w:rsidP="005E0724">
            <w:pPr>
              <w:jc w:val="center"/>
            </w:pPr>
          </w:p>
          <w:p w14:paraId="0EC50F8C" w14:textId="38F229BA" w:rsidR="005E0724" w:rsidRDefault="005E0724" w:rsidP="005E0724">
            <w:pPr>
              <w:jc w:val="center"/>
            </w:pPr>
          </w:p>
          <w:p w14:paraId="3D37A36E" w14:textId="1A858B27" w:rsidR="005E0724" w:rsidRDefault="005E0724" w:rsidP="005E0724">
            <w:pPr>
              <w:jc w:val="center"/>
            </w:pPr>
          </w:p>
          <w:p w14:paraId="103828FE" w14:textId="5589593C" w:rsidR="005E0724" w:rsidRDefault="005E0724" w:rsidP="005E0724">
            <w:pPr>
              <w:jc w:val="center"/>
            </w:pPr>
          </w:p>
          <w:p w14:paraId="11313F25" w14:textId="29503AF2" w:rsidR="005E0724" w:rsidRDefault="005E0724" w:rsidP="005E0724">
            <w:pPr>
              <w:jc w:val="center"/>
            </w:pPr>
          </w:p>
          <w:p w14:paraId="057F20EB" w14:textId="72657A23" w:rsidR="005E0724" w:rsidRDefault="005E0724" w:rsidP="005E0724">
            <w:pPr>
              <w:jc w:val="center"/>
            </w:pPr>
            <w:r>
              <w:t>0,66</w:t>
            </w:r>
          </w:p>
          <w:p w14:paraId="3080B012" w14:textId="53EF6AEB" w:rsidR="00593666" w:rsidRDefault="00593666" w:rsidP="005E0724">
            <w:pPr>
              <w:jc w:val="center"/>
            </w:pPr>
          </w:p>
          <w:p w14:paraId="22E5A50C" w14:textId="5EF97182" w:rsidR="00593666" w:rsidRDefault="00593666" w:rsidP="005E0724">
            <w:pPr>
              <w:jc w:val="center"/>
            </w:pPr>
          </w:p>
          <w:p w14:paraId="0939100B" w14:textId="4EAEC66D" w:rsidR="00204305" w:rsidRPr="00204305" w:rsidRDefault="00204305" w:rsidP="005E072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1F94" w14:textId="77777777" w:rsidR="00204305" w:rsidRPr="00204305" w:rsidRDefault="00204305" w:rsidP="005E0724">
            <w:pPr>
              <w:jc w:val="center"/>
            </w:pPr>
          </w:p>
          <w:p w14:paraId="47C8F7F0" w14:textId="18C5AE89" w:rsidR="00204305" w:rsidRDefault="00204305" w:rsidP="005E0724">
            <w:pPr>
              <w:jc w:val="center"/>
            </w:pPr>
            <w:r w:rsidRPr="00204305">
              <w:t>0,70</w:t>
            </w:r>
          </w:p>
          <w:p w14:paraId="72C58D44" w14:textId="1FC95F31" w:rsidR="00593666" w:rsidRDefault="00593666" w:rsidP="005E0724">
            <w:pPr>
              <w:jc w:val="center"/>
            </w:pPr>
          </w:p>
          <w:p w14:paraId="0B55AD73" w14:textId="70EBD5AA" w:rsidR="00593666" w:rsidRDefault="00593666" w:rsidP="005E0724">
            <w:pPr>
              <w:jc w:val="center"/>
            </w:pPr>
          </w:p>
          <w:p w14:paraId="2270C023" w14:textId="5A87CF69" w:rsidR="00593666" w:rsidRDefault="00593666" w:rsidP="005E0724">
            <w:pPr>
              <w:jc w:val="center"/>
            </w:pPr>
          </w:p>
          <w:p w14:paraId="272CE10A" w14:textId="7FC1F3B4" w:rsidR="00593666" w:rsidRDefault="00593666" w:rsidP="005E0724">
            <w:pPr>
              <w:jc w:val="center"/>
            </w:pPr>
          </w:p>
          <w:p w14:paraId="4EAF2DA3" w14:textId="317699C3" w:rsidR="00593666" w:rsidRDefault="00593666" w:rsidP="005E0724">
            <w:pPr>
              <w:jc w:val="center"/>
            </w:pPr>
          </w:p>
          <w:p w14:paraId="2DF5959F" w14:textId="4179CF0D" w:rsidR="00593666" w:rsidRDefault="00593666" w:rsidP="005E0724">
            <w:pPr>
              <w:jc w:val="center"/>
            </w:pPr>
          </w:p>
          <w:p w14:paraId="7908FAD7" w14:textId="688BF121" w:rsidR="00593666" w:rsidRDefault="00593666" w:rsidP="005E0724">
            <w:pPr>
              <w:jc w:val="center"/>
            </w:pPr>
          </w:p>
          <w:p w14:paraId="5BAE75E6" w14:textId="4EEDDC82" w:rsidR="00593666" w:rsidRDefault="00593666" w:rsidP="005E0724">
            <w:pPr>
              <w:jc w:val="center"/>
            </w:pPr>
          </w:p>
          <w:p w14:paraId="16314CE8" w14:textId="7C602669" w:rsidR="00593666" w:rsidRDefault="00593666" w:rsidP="005E0724">
            <w:pPr>
              <w:jc w:val="center"/>
            </w:pPr>
          </w:p>
          <w:p w14:paraId="0FAE8AF3" w14:textId="3615490C" w:rsidR="00593666" w:rsidRDefault="00593666" w:rsidP="005E0724">
            <w:pPr>
              <w:jc w:val="center"/>
            </w:pPr>
          </w:p>
          <w:p w14:paraId="69A010BF" w14:textId="3CAF62DA" w:rsidR="00593666" w:rsidRDefault="00593666" w:rsidP="005E0724">
            <w:pPr>
              <w:jc w:val="center"/>
            </w:pPr>
          </w:p>
          <w:p w14:paraId="2F701B84" w14:textId="7ADC5404" w:rsidR="00593666" w:rsidRDefault="00593666" w:rsidP="005E0724">
            <w:pPr>
              <w:jc w:val="center"/>
            </w:pPr>
          </w:p>
          <w:p w14:paraId="71901F14" w14:textId="41052565" w:rsidR="00593666" w:rsidRDefault="00593666" w:rsidP="005E0724">
            <w:pPr>
              <w:jc w:val="center"/>
            </w:pPr>
          </w:p>
          <w:p w14:paraId="7D787984" w14:textId="11DAB764" w:rsidR="00593666" w:rsidRDefault="00593666" w:rsidP="005E0724">
            <w:pPr>
              <w:jc w:val="center"/>
            </w:pPr>
          </w:p>
          <w:p w14:paraId="0EBA2350" w14:textId="15E97F71" w:rsidR="00593666" w:rsidRDefault="00593666" w:rsidP="005E0724">
            <w:pPr>
              <w:jc w:val="center"/>
            </w:pPr>
          </w:p>
          <w:p w14:paraId="39CAE18D" w14:textId="373BAD59" w:rsidR="00593666" w:rsidRDefault="00593666" w:rsidP="005E0724">
            <w:pPr>
              <w:jc w:val="center"/>
            </w:pPr>
          </w:p>
          <w:p w14:paraId="077601FB" w14:textId="5536BB12" w:rsidR="00593666" w:rsidRDefault="00593666" w:rsidP="005E0724">
            <w:pPr>
              <w:jc w:val="center"/>
            </w:pPr>
          </w:p>
          <w:p w14:paraId="2FB386EB" w14:textId="154BB5FF" w:rsidR="00593666" w:rsidRDefault="00593666" w:rsidP="005E0724">
            <w:pPr>
              <w:jc w:val="center"/>
            </w:pPr>
          </w:p>
          <w:p w14:paraId="1491BC33" w14:textId="35EDABB9" w:rsidR="00593666" w:rsidRDefault="00593666" w:rsidP="005E0724">
            <w:pPr>
              <w:jc w:val="center"/>
            </w:pPr>
          </w:p>
          <w:p w14:paraId="79E19EB6" w14:textId="5F92A965" w:rsidR="00593666" w:rsidRDefault="00593666" w:rsidP="005E0724">
            <w:pPr>
              <w:jc w:val="center"/>
            </w:pPr>
          </w:p>
          <w:p w14:paraId="18797C82" w14:textId="07AA4186" w:rsidR="00593666" w:rsidRDefault="00593666" w:rsidP="005E0724">
            <w:pPr>
              <w:jc w:val="center"/>
            </w:pPr>
          </w:p>
          <w:p w14:paraId="03F4688D" w14:textId="77777777" w:rsidR="00593666" w:rsidRDefault="00593666" w:rsidP="005E0724">
            <w:pPr>
              <w:jc w:val="center"/>
            </w:pPr>
          </w:p>
          <w:p w14:paraId="1D35EC1E" w14:textId="77777777" w:rsidR="00593666" w:rsidRDefault="00593666" w:rsidP="005E0724">
            <w:pPr>
              <w:jc w:val="center"/>
            </w:pPr>
          </w:p>
          <w:p w14:paraId="54B9B81C" w14:textId="77777777" w:rsidR="00593666" w:rsidRDefault="00593666" w:rsidP="005E0724">
            <w:pPr>
              <w:jc w:val="center"/>
            </w:pPr>
          </w:p>
          <w:p w14:paraId="633A128D" w14:textId="77777777" w:rsidR="00593666" w:rsidRDefault="00593666" w:rsidP="005E0724">
            <w:pPr>
              <w:jc w:val="center"/>
            </w:pPr>
          </w:p>
          <w:p w14:paraId="3C59D122" w14:textId="77777777" w:rsidR="00593666" w:rsidRDefault="00593666" w:rsidP="005E0724">
            <w:pPr>
              <w:jc w:val="center"/>
            </w:pPr>
          </w:p>
          <w:p w14:paraId="3B686BB3" w14:textId="77777777" w:rsidR="00593666" w:rsidRDefault="00593666" w:rsidP="005E0724">
            <w:pPr>
              <w:jc w:val="center"/>
            </w:pPr>
          </w:p>
          <w:p w14:paraId="6954C0C6" w14:textId="77777777" w:rsidR="00593666" w:rsidRDefault="00593666" w:rsidP="005E0724">
            <w:pPr>
              <w:jc w:val="center"/>
            </w:pPr>
          </w:p>
          <w:p w14:paraId="4F1E22CE" w14:textId="77777777" w:rsidR="00593666" w:rsidRDefault="00593666" w:rsidP="005E0724">
            <w:pPr>
              <w:jc w:val="center"/>
            </w:pPr>
          </w:p>
          <w:p w14:paraId="35D8A8F7" w14:textId="77777777" w:rsidR="00593666" w:rsidRDefault="00593666" w:rsidP="005E0724">
            <w:pPr>
              <w:jc w:val="center"/>
            </w:pPr>
          </w:p>
          <w:p w14:paraId="74EA3273" w14:textId="77777777" w:rsidR="00593666" w:rsidRDefault="00593666" w:rsidP="005E0724">
            <w:pPr>
              <w:jc w:val="center"/>
            </w:pPr>
          </w:p>
          <w:p w14:paraId="12052F35" w14:textId="77777777" w:rsidR="007A2D5D" w:rsidRDefault="007A2D5D" w:rsidP="005E0724">
            <w:pPr>
              <w:jc w:val="center"/>
            </w:pPr>
          </w:p>
          <w:p w14:paraId="34A83FD2" w14:textId="77777777" w:rsidR="007A2D5D" w:rsidRDefault="007A2D5D" w:rsidP="005E0724">
            <w:pPr>
              <w:jc w:val="center"/>
            </w:pPr>
          </w:p>
          <w:p w14:paraId="29A0714C" w14:textId="08335749" w:rsidR="00593666" w:rsidRDefault="00593666" w:rsidP="005E0724">
            <w:pPr>
              <w:jc w:val="center"/>
            </w:pPr>
            <w:r>
              <w:t>0,78</w:t>
            </w:r>
          </w:p>
          <w:p w14:paraId="6F803348" w14:textId="243C4526" w:rsidR="005E0724" w:rsidRDefault="005E0724" w:rsidP="005E0724">
            <w:pPr>
              <w:jc w:val="center"/>
            </w:pPr>
          </w:p>
          <w:p w14:paraId="37357D2D" w14:textId="1A0FEDEF" w:rsidR="005E0724" w:rsidRDefault="005E0724" w:rsidP="005E0724">
            <w:pPr>
              <w:jc w:val="center"/>
            </w:pPr>
          </w:p>
          <w:p w14:paraId="7027A158" w14:textId="3B659DA9" w:rsidR="005E0724" w:rsidRDefault="005E0724" w:rsidP="005E0724">
            <w:pPr>
              <w:jc w:val="center"/>
            </w:pPr>
          </w:p>
          <w:p w14:paraId="445E3D6D" w14:textId="6E67610D" w:rsidR="005E0724" w:rsidRDefault="005E0724" w:rsidP="005E0724">
            <w:pPr>
              <w:jc w:val="center"/>
            </w:pPr>
          </w:p>
          <w:p w14:paraId="0F03237D" w14:textId="06753E51" w:rsidR="005E0724" w:rsidRDefault="005E0724" w:rsidP="005E0724">
            <w:pPr>
              <w:jc w:val="center"/>
            </w:pPr>
          </w:p>
          <w:p w14:paraId="5AE45CFA" w14:textId="05CFBB77" w:rsidR="005E0724" w:rsidRDefault="005E0724" w:rsidP="005E0724">
            <w:pPr>
              <w:jc w:val="center"/>
            </w:pPr>
          </w:p>
          <w:p w14:paraId="0D577324" w14:textId="6EE8D450" w:rsidR="005E0724" w:rsidRDefault="005E0724" w:rsidP="005E0724">
            <w:pPr>
              <w:jc w:val="center"/>
            </w:pPr>
          </w:p>
          <w:p w14:paraId="7525EFA7" w14:textId="4B67DDC4" w:rsidR="005E0724" w:rsidRDefault="005E0724" w:rsidP="005E0724">
            <w:pPr>
              <w:jc w:val="center"/>
            </w:pPr>
          </w:p>
          <w:p w14:paraId="6AB38B08" w14:textId="04E9A227" w:rsidR="005E0724" w:rsidRDefault="005E0724" w:rsidP="005E0724">
            <w:pPr>
              <w:jc w:val="center"/>
            </w:pPr>
          </w:p>
          <w:p w14:paraId="11FE6965" w14:textId="681DF625" w:rsidR="005E0724" w:rsidRDefault="005E0724" w:rsidP="005E0724">
            <w:pPr>
              <w:jc w:val="center"/>
            </w:pPr>
          </w:p>
          <w:p w14:paraId="6078DAF5" w14:textId="1774C9F7" w:rsidR="005E0724" w:rsidRDefault="005E0724" w:rsidP="005E0724">
            <w:pPr>
              <w:jc w:val="center"/>
            </w:pPr>
          </w:p>
          <w:p w14:paraId="7674BDDA" w14:textId="77A44C14" w:rsidR="005E0724" w:rsidRDefault="005E0724" w:rsidP="005E0724">
            <w:pPr>
              <w:jc w:val="center"/>
            </w:pPr>
          </w:p>
          <w:p w14:paraId="75078D14" w14:textId="3DBC352C" w:rsidR="005E0724" w:rsidRDefault="005E0724" w:rsidP="005E0724">
            <w:pPr>
              <w:jc w:val="center"/>
            </w:pPr>
          </w:p>
          <w:p w14:paraId="7850AB07" w14:textId="49BE27C6" w:rsidR="005E0724" w:rsidRDefault="005E0724" w:rsidP="005E0724">
            <w:pPr>
              <w:jc w:val="center"/>
            </w:pPr>
          </w:p>
          <w:p w14:paraId="1F08B711" w14:textId="2C63BC60" w:rsidR="005E0724" w:rsidRDefault="005E0724" w:rsidP="005E0724">
            <w:pPr>
              <w:jc w:val="center"/>
            </w:pPr>
          </w:p>
          <w:p w14:paraId="093E875E" w14:textId="3EDBE87B" w:rsidR="005E0724" w:rsidRDefault="005E0724" w:rsidP="005E0724">
            <w:pPr>
              <w:jc w:val="center"/>
            </w:pPr>
          </w:p>
          <w:p w14:paraId="15728D87" w14:textId="66AC3B86" w:rsidR="005E0724" w:rsidRDefault="005E0724" w:rsidP="005E0724">
            <w:pPr>
              <w:jc w:val="center"/>
            </w:pPr>
          </w:p>
          <w:p w14:paraId="78746875" w14:textId="24D8361C" w:rsidR="005E0724" w:rsidRDefault="005E0724" w:rsidP="005E0724">
            <w:pPr>
              <w:jc w:val="center"/>
            </w:pPr>
          </w:p>
          <w:p w14:paraId="15A08F57" w14:textId="4BA7B4CD" w:rsidR="005E0724" w:rsidRDefault="005E0724" w:rsidP="005E0724">
            <w:pPr>
              <w:jc w:val="center"/>
            </w:pPr>
          </w:p>
          <w:p w14:paraId="7BCFFF26" w14:textId="757C5D79" w:rsidR="005E0724" w:rsidRDefault="005E0724" w:rsidP="005E0724">
            <w:pPr>
              <w:jc w:val="center"/>
            </w:pPr>
          </w:p>
          <w:p w14:paraId="3F1AD0C9" w14:textId="02C8832B" w:rsidR="005E0724" w:rsidRDefault="005E0724" w:rsidP="005E0724">
            <w:pPr>
              <w:jc w:val="center"/>
            </w:pPr>
          </w:p>
          <w:p w14:paraId="615CBB6C" w14:textId="3D8EFDEC" w:rsidR="005E0724" w:rsidRDefault="005E0724" w:rsidP="005E0724">
            <w:pPr>
              <w:jc w:val="center"/>
            </w:pPr>
          </w:p>
          <w:p w14:paraId="31B00F7E" w14:textId="4A4F168F" w:rsidR="005E0724" w:rsidRDefault="005E0724" w:rsidP="005E0724">
            <w:pPr>
              <w:jc w:val="center"/>
            </w:pPr>
          </w:p>
          <w:p w14:paraId="57215838" w14:textId="3542483E" w:rsidR="005E0724" w:rsidRDefault="005E0724" w:rsidP="005E0724">
            <w:pPr>
              <w:jc w:val="center"/>
            </w:pPr>
          </w:p>
          <w:p w14:paraId="4ADA3B94" w14:textId="312C7A6D" w:rsidR="005E0724" w:rsidRDefault="005E0724" w:rsidP="005E0724">
            <w:pPr>
              <w:jc w:val="center"/>
            </w:pPr>
          </w:p>
          <w:p w14:paraId="12618363" w14:textId="41FA33FF" w:rsidR="005E0724" w:rsidRDefault="005E0724" w:rsidP="005E0724">
            <w:pPr>
              <w:jc w:val="center"/>
            </w:pPr>
          </w:p>
          <w:p w14:paraId="36A99EF8" w14:textId="24446810" w:rsidR="005E0724" w:rsidRDefault="005E0724" w:rsidP="005E0724">
            <w:pPr>
              <w:jc w:val="center"/>
            </w:pPr>
          </w:p>
          <w:p w14:paraId="6F58EABA" w14:textId="4131D543" w:rsidR="005E0724" w:rsidRDefault="005E0724" w:rsidP="005E0724">
            <w:pPr>
              <w:jc w:val="center"/>
            </w:pPr>
          </w:p>
          <w:p w14:paraId="2FCF3033" w14:textId="3A78EB98" w:rsidR="005E0724" w:rsidRDefault="005E0724" w:rsidP="005E0724">
            <w:pPr>
              <w:jc w:val="center"/>
            </w:pPr>
          </w:p>
          <w:p w14:paraId="4BF3029B" w14:textId="44B7CCB9" w:rsidR="005E0724" w:rsidRDefault="005E0724" w:rsidP="005E0724">
            <w:pPr>
              <w:jc w:val="center"/>
            </w:pPr>
          </w:p>
          <w:p w14:paraId="5A35BBEF" w14:textId="5A779AC9" w:rsidR="005E0724" w:rsidRDefault="005E0724" w:rsidP="005E0724">
            <w:pPr>
              <w:jc w:val="center"/>
            </w:pPr>
          </w:p>
          <w:p w14:paraId="3979FE7E" w14:textId="1824E9B7" w:rsidR="005E0724" w:rsidRDefault="005E0724" w:rsidP="005E0724">
            <w:pPr>
              <w:jc w:val="center"/>
            </w:pPr>
          </w:p>
          <w:p w14:paraId="4C77FAFC" w14:textId="65763F23" w:rsidR="005E0724" w:rsidRPr="00204305" w:rsidRDefault="005E0724" w:rsidP="005E0724">
            <w:pPr>
              <w:jc w:val="center"/>
            </w:pPr>
            <w:r>
              <w:t>0,66</w:t>
            </w:r>
          </w:p>
          <w:p w14:paraId="03DCA090" w14:textId="066A1DDF" w:rsidR="00593666" w:rsidRPr="00204305" w:rsidRDefault="00593666" w:rsidP="005E0724">
            <w:pPr>
              <w:jc w:val="center"/>
            </w:pPr>
          </w:p>
          <w:p w14:paraId="420856C8" w14:textId="01702234" w:rsidR="00204305" w:rsidRPr="00204305" w:rsidRDefault="00204305" w:rsidP="005E0724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FF69" w14:textId="77777777" w:rsidR="00204305" w:rsidRPr="00204305" w:rsidRDefault="00204305" w:rsidP="005E0724">
            <w:pPr>
              <w:jc w:val="center"/>
            </w:pPr>
          </w:p>
          <w:p w14:paraId="589457EC" w14:textId="6B0F119E" w:rsidR="00204305" w:rsidRDefault="00204305" w:rsidP="005E0724">
            <w:pPr>
              <w:jc w:val="center"/>
            </w:pPr>
            <w:r w:rsidRPr="00204305">
              <w:t>0,70</w:t>
            </w:r>
          </w:p>
          <w:p w14:paraId="3C23D5F5" w14:textId="45D3DFB6" w:rsidR="00593666" w:rsidRDefault="00593666" w:rsidP="005E0724">
            <w:pPr>
              <w:jc w:val="center"/>
            </w:pPr>
          </w:p>
          <w:p w14:paraId="6C3A1C6F" w14:textId="0C61CDEE" w:rsidR="00593666" w:rsidRDefault="00593666" w:rsidP="005E0724">
            <w:pPr>
              <w:jc w:val="center"/>
            </w:pPr>
          </w:p>
          <w:p w14:paraId="1F25E3D4" w14:textId="0BA1F09E" w:rsidR="00593666" w:rsidRDefault="00593666" w:rsidP="005E0724">
            <w:pPr>
              <w:jc w:val="center"/>
            </w:pPr>
          </w:p>
          <w:p w14:paraId="5E98A481" w14:textId="20EBD12A" w:rsidR="00593666" w:rsidRDefault="00593666" w:rsidP="005E0724">
            <w:pPr>
              <w:jc w:val="center"/>
            </w:pPr>
          </w:p>
          <w:p w14:paraId="11C40C1B" w14:textId="2911251A" w:rsidR="00593666" w:rsidRDefault="00593666" w:rsidP="005E0724">
            <w:pPr>
              <w:jc w:val="center"/>
            </w:pPr>
          </w:p>
          <w:p w14:paraId="11C92041" w14:textId="6BE70DDD" w:rsidR="00593666" w:rsidRDefault="00593666" w:rsidP="005E0724">
            <w:pPr>
              <w:jc w:val="center"/>
            </w:pPr>
          </w:p>
          <w:p w14:paraId="1A0BD697" w14:textId="533429B5" w:rsidR="00593666" w:rsidRDefault="00593666" w:rsidP="005E0724">
            <w:pPr>
              <w:jc w:val="center"/>
            </w:pPr>
          </w:p>
          <w:p w14:paraId="1330F034" w14:textId="577BC07F" w:rsidR="00593666" w:rsidRDefault="00593666" w:rsidP="005E0724">
            <w:pPr>
              <w:jc w:val="center"/>
            </w:pPr>
          </w:p>
          <w:p w14:paraId="4194BE86" w14:textId="025DF439" w:rsidR="00593666" w:rsidRDefault="00593666" w:rsidP="005E0724">
            <w:pPr>
              <w:jc w:val="center"/>
            </w:pPr>
          </w:p>
          <w:p w14:paraId="696EE481" w14:textId="5E4112BD" w:rsidR="00593666" w:rsidRDefault="00593666" w:rsidP="005E0724">
            <w:pPr>
              <w:jc w:val="center"/>
            </w:pPr>
          </w:p>
          <w:p w14:paraId="0178C065" w14:textId="10798D1B" w:rsidR="00593666" w:rsidRDefault="00593666" w:rsidP="005E0724">
            <w:pPr>
              <w:jc w:val="center"/>
            </w:pPr>
          </w:p>
          <w:p w14:paraId="2226F0F2" w14:textId="4AF6325E" w:rsidR="00593666" w:rsidRDefault="00593666" w:rsidP="005E0724">
            <w:pPr>
              <w:jc w:val="center"/>
            </w:pPr>
          </w:p>
          <w:p w14:paraId="61F7160D" w14:textId="5F15E768" w:rsidR="00593666" w:rsidRDefault="00593666" w:rsidP="005E0724">
            <w:pPr>
              <w:jc w:val="center"/>
            </w:pPr>
          </w:p>
          <w:p w14:paraId="665B7631" w14:textId="5DD227D7" w:rsidR="00593666" w:rsidRDefault="00593666" w:rsidP="005E0724">
            <w:pPr>
              <w:jc w:val="center"/>
            </w:pPr>
          </w:p>
          <w:p w14:paraId="624F4E7A" w14:textId="17828354" w:rsidR="00593666" w:rsidRDefault="00593666" w:rsidP="005E0724">
            <w:pPr>
              <w:jc w:val="center"/>
            </w:pPr>
          </w:p>
          <w:p w14:paraId="04F4DB4D" w14:textId="408DCBC6" w:rsidR="00593666" w:rsidRDefault="00593666" w:rsidP="005E0724">
            <w:pPr>
              <w:jc w:val="center"/>
            </w:pPr>
          </w:p>
          <w:p w14:paraId="1ACF4A9E" w14:textId="1D6E4127" w:rsidR="00593666" w:rsidRDefault="00593666" w:rsidP="005E0724">
            <w:pPr>
              <w:jc w:val="center"/>
            </w:pPr>
          </w:p>
          <w:p w14:paraId="29C64006" w14:textId="3592EB44" w:rsidR="00593666" w:rsidRDefault="00593666" w:rsidP="005E0724">
            <w:pPr>
              <w:jc w:val="center"/>
            </w:pPr>
          </w:p>
          <w:p w14:paraId="6058554F" w14:textId="37CDAE16" w:rsidR="00593666" w:rsidRDefault="00593666" w:rsidP="005E0724">
            <w:pPr>
              <w:jc w:val="center"/>
            </w:pPr>
          </w:p>
          <w:p w14:paraId="689C5B88" w14:textId="51704C91" w:rsidR="00593666" w:rsidRDefault="00593666" w:rsidP="005E0724">
            <w:pPr>
              <w:jc w:val="center"/>
            </w:pPr>
          </w:p>
          <w:p w14:paraId="5C36408C" w14:textId="28572DF3" w:rsidR="00593666" w:rsidRDefault="00593666" w:rsidP="005E0724">
            <w:pPr>
              <w:jc w:val="center"/>
            </w:pPr>
          </w:p>
          <w:p w14:paraId="74141069" w14:textId="77777777" w:rsidR="00593666" w:rsidRDefault="00593666" w:rsidP="005E0724">
            <w:pPr>
              <w:jc w:val="center"/>
            </w:pPr>
          </w:p>
          <w:p w14:paraId="17DE53E1" w14:textId="77777777" w:rsidR="00593666" w:rsidRDefault="00593666" w:rsidP="005E0724">
            <w:pPr>
              <w:jc w:val="center"/>
            </w:pPr>
          </w:p>
          <w:p w14:paraId="2C9BBA4D" w14:textId="77777777" w:rsidR="00593666" w:rsidRDefault="00593666" w:rsidP="005E0724">
            <w:pPr>
              <w:jc w:val="center"/>
            </w:pPr>
          </w:p>
          <w:p w14:paraId="53967DA9" w14:textId="77777777" w:rsidR="00593666" w:rsidRDefault="00593666" w:rsidP="005E0724">
            <w:pPr>
              <w:jc w:val="center"/>
            </w:pPr>
          </w:p>
          <w:p w14:paraId="219D4743" w14:textId="77777777" w:rsidR="00593666" w:rsidRDefault="00593666" w:rsidP="005E0724">
            <w:pPr>
              <w:jc w:val="center"/>
            </w:pPr>
          </w:p>
          <w:p w14:paraId="522D1481" w14:textId="77777777" w:rsidR="00593666" w:rsidRDefault="00593666" w:rsidP="005E0724">
            <w:pPr>
              <w:jc w:val="center"/>
            </w:pPr>
          </w:p>
          <w:p w14:paraId="7722A60F" w14:textId="77777777" w:rsidR="00593666" w:rsidRDefault="00593666" w:rsidP="005E0724">
            <w:pPr>
              <w:jc w:val="center"/>
            </w:pPr>
          </w:p>
          <w:p w14:paraId="291470B7" w14:textId="77777777" w:rsidR="00593666" w:rsidRDefault="00593666" w:rsidP="005E0724">
            <w:pPr>
              <w:jc w:val="center"/>
            </w:pPr>
          </w:p>
          <w:p w14:paraId="64F2549E" w14:textId="3FA52B15" w:rsidR="00593666" w:rsidRDefault="00593666" w:rsidP="005E0724">
            <w:pPr>
              <w:jc w:val="center"/>
            </w:pPr>
          </w:p>
          <w:p w14:paraId="3E729DDE" w14:textId="77777777" w:rsidR="00593666" w:rsidRDefault="00593666" w:rsidP="005E0724">
            <w:pPr>
              <w:jc w:val="center"/>
            </w:pPr>
          </w:p>
          <w:p w14:paraId="0B7221DF" w14:textId="77777777" w:rsidR="007A2D5D" w:rsidRDefault="007A2D5D" w:rsidP="005E0724">
            <w:pPr>
              <w:jc w:val="center"/>
            </w:pPr>
          </w:p>
          <w:p w14:paraId="1CB7D2E3" w14:textId="77777777" w:rsidR="007A2D5D" w:rsidRDefault="007A2D5D" w:rsidP="005E0724">
            <w:pPr>
              <w:jc w:val="center"/>
            </w:pPr>
          </w:p>
          <w:p w14:paraId="730B0F6D" w14:textId="35A52CE3" w:rsidR="00593666" w:rsidRDefault="00593666" w:rsidP="005E0724">
            <w:pPr>
              <w:jc w:val="center"/>
            </w:pPr>
            <w:r>
              <w:t>0,78</w:t>
            </w:r>
          </w:p>
          <w:p w14:paraId="4726CD96" w14:textId="36A9D26D" w:rsidR="005E0724" w:rsidRDefault="005E0724" w:rsidP="005E0724">
            <w:pPr>
              <w:jc w:val="center"/>
            </w:pPr>
          </w:p>
          <w:p w14:paraId="2BFA7EC2" w14:textId="43DDA62D" w:rsidR="005E0724" w:rsidRDefault="005E0724" w:rsidP="005E0724">
            <w:pPr>
              <w:jc w:val="center"/>
            </w:pPr>
          </w:p>
          <w:p w14:paraId="293CF40D" w14:textId="226B5930" w:rsidR="005E0724" w:rsidRDefault="005E0724" w:rsidP="005E0724">
            <w:pPr>
              <w:jc w:val="center"/>
            </w:pPr>
          </w:p>
          <w:p w14:paraId="0B493E56" w14:textId="13E9300D" w:rsidR="005E0724" w:rsidRDefault="005E0724" w:rsidP="005E0724">
            <w:pPr>
              <w:jc w:val="center"/>
            </w:pPr>
          </w:p>
          <w:p w14:paraId="73E52F26" w14:textId="3A4EA922" w:rsidR="005E0724" w:rsidRDefault="005E0724" w:rsidP="005E0724">
            <w:pPr>
              <w:jc w:val="center"/>
            </w:pPr>
          </w:p>
          <w:p w14:paraId="76BB5F94" w14:textId="0D4EB5FE" w:rsidR="005E0724" w:rsidRDefault="005E0724" w:rsidP="005E0724">
            <w:pPr>
              <w:jc w:val="center"/>
            </w:pPr>
          </w:p>
          <w:p w14:paraId="1FA88341" w14:textId="1EC00E03" w:rsidR="005E0724" w:rsidRDefault="005E0724" w:rsidP="005E0724">
            <w:pPr>
              <w:jc w:val="center"/>
            </w:pPr>
          </w:p>
          <w:p w14:paraId="48E641CF" w14:textId="44778F4B" w:rsidR="005E0724" w:rsidRDefault="005E0724" w:rsidP="005E0724">
            <w:pPr>
              <w:jc w:val="center"/>
            </w:pPr>
          </w:p>
          <w:p w14:paraId="39C11C12" w14:textId="405EA0A0" w:rsidR="005E0724" w:rsidRDefault="005E0724" w:rsidP="005E0724">
            <w:pPr>
              <w:jc w:val="center"/>
            </w:pPr>
          </w:p>
          <w:p w14:paraId="0944FBE9" w14:textId="3680CEB2" w:rsidR="005E0724" w:rsidRDefault="005E0724" w:rsidP="005E0724">
            <w:pPr>
              <w:jc w:val="center"/>
            </w:pPr>
          </w:p>
          <w:p w14:paraId="06864D39" w14:textId="694D2CEA" w:rsidR="005E0724" w:rsidRDefault="005E0724" w:rsidP="005E0724">
            <w:pPr>
              <w:jc w:val="center"/>
            </w:pPr>
          </w:p>
          <w:p w14:paraId="50C10977" w14:textId="1894E8C2" w:rsidR="005E0724" w:rsidRDefault="005E0724" w:rsidP="005E0724">
            <w:pPr>
              <w:jc w:val="center"/>
            </w:pPr>
          </w:p>
          <w:p w14:paraId="23B21BBE" w14:textId="02DF0385" w:rsidR="005E0724" w:rsidRDefault="005E0724" w:rsidP="005E0724">
            <w:pPr>
              <w:jc w:val="center"/>
            </w:pPr>
          </w:p>
          <w:p w14:paraId="4096C156" w14:textId="7283C6AD" w:rsidR="005E0724" w:rsidRDefault="005E0724" w:rsidP="005E0724">
            <w:pPr>
              <w:jc w:val="center"/>
            </w:pPr>
          </w:p>
          <w:p w14:paraId="4469C1CD" w14:textId="283C9F21" w:rsidR="005E0724" w:rsidRDefault="005E0724" w:rsidP="005E0724">
            <w:pPr>
              <w:jc w:val="center"/>
            </w:pPr>
          </w:p>
          <w:p w14:paraId="38B17DAB" w14:textId="0C2EEA4E" w:rsidR="005E0724" w:rsidRDefault="005E0724" w:rsidP="005E0724">
            <w:pPr>
              <w:jc w:val="center"/>
            </w:pPr>
          </w:p>
          <w:p w14:paraId="7EDF7C5D" w14:textId="5EB2E74E" w:rsidR="005E0724" w:rsidRDefault="005E0724" w:rsidP="005E0724">
            <w:pPr>
              <w:jc w:val="center"/>
            </w:pPr>
          </w:p>
          <w:p w14:paraId="10608E5B" w14:textId="6341E590" w:rsidR="005E0724" w:rsidRDefault="005E0724" w:rsidP="005E0724">
            <w:pPr>
              <w:jc w:val="center"/>
            </w:pPr>
          </w:p>
          <w:p w14:paraId="7210C177" w14:textId="07DAF19D" w:rsidR="005E0724" w:rsidRDefault="005E0724" w:rsidP="005E0724">
            <w:pPr>
              <w:jc w:val="center"/>
            </w:pPr>
          </w:p>
          <w:p w14:paraId="7573BF6A" w14:textId="74834C3A" w:rsidR="005E0724" w:rsidRDefault="005E0724" w:rsidP="005E0724">
            <w:pPr>
              <w:jc w:val="center"/>
            </w:pPr>
          </w:p>
          <w:p w14:paraId="6C103DAF" w14:textId="461B6314" w:rsidR="005E0724" w:rsidRDefault="005E0724" w:rsidP="005E0724">
            <w:pPr>
              <w:jc w:val="center"/>
            </w:pPr>
          </w:p>
          <w:p w14:paraId="23B4BD86" w14:textId="67D78D8D" w:rsidR="005E0724" w:rsidRDefault="005E0724" w:rsidP="005E0724">
            <w:pPr>
              <w:jc w:val="center"/>
            </w:pPr>
          </w:p>
          <w:p w14:paraId="535E4C30" w14:textId="639DB1D7" w:rsidR="005E0724" w:rsidRDefault="005E0724" w:rsidP="005E0724">
            <w:pPr>
              <w:jc w:val="center"/>
            </w:pPr>
          </w:p>
          <w:p w14:paraId="33BC6E3B" w14:textId="5EDDA134" w:rsidR="005E0724" w:rsidRDefault="005E0724" w:rsidP="005E0724">
            <w:pPr>
              <w:jc w:val="center"/>
            </w:pPr>
          </w:p>
          <w:p w14:paraId="777E2493" w14:textId="3D4E0FB1" w:rsidR="005E0724" w:rsidRDefault="005E0724" w:rsidP="005E0724">
            <w:pPr>
              <w:jc w:val="center"/>
            </w:pPr>
          </w:p>
          <w:p w14:paraId="76BCCF8A" w14:textId="4472E3F5" w:rsidR="005E0724" w:rsidRDefault="005E0724" w:rsidP="005E0724">
            <w:pPr>
              <w:jc w:val="center"/>
            </w:pPr>
          </w:p>
          <w:p w14:paraId="06A00D8B" w14:textId="45343150" w:rsidR="005E0724" w:rsidRDefault="005E0724" w:rsidP="005E0724">
            <w:pPr>
              <w:jc w:val="center"/>
            </w:pPr>
          </w:p>
          <w:p w14:paraId="7E549D28" w14:textId="0F1DF23C" w:rsidR="005E0724" w:rsidRDefault="005E0724" w:rsidP="005E0724">
            <w:pPr>
              <w:jc w:val="center"/>
            </w:pPr>
          </w:p>
          <w:p w14:paraId="0AE28E17" w14:textId="3071B4DD" w:rsidR="005E0724" w:rsidRDefault="005E0724" w:rsidP="005E0724">
            <w:pPr>
              <w:jc w:val="center"/>
            </w:pPr>
          </w:p>
          <w:p w14:paraId="15345815" w14:textId="1423D049" w:rsidR="005E0724" w:rsidRDefault="005E0724" w:rsidP="005E0724">
            <w:pPr>
              <w:jc w:val="center"/>
            </w:pPr>
          </w:p>
          <w:p w14:paraId="3CFA2BE7" w14:textId="64731D46" w:rsidR="005E0724" w:rsidRDefault="005E0724" w:rsidP="005E0724">
            <w:pPr>
              <w:jc w:val="center"/>
            </w:pPr>
          </w:p>
          <w:p w14:paraId="2F36F6E6" w14:textId="6AAAA1AE" w:rsidR="005E0724" w:rsidRDefault="005E0724" w:rsidP="005E0724">
            <w:pPr>
              <w:jc w:val="center"/>
            </w:pPr>
          </w:p>
          <w:p w14:paraId="353B3B78" w14:textId="1BC3E28E" w:rsidR="005E0724" w:rsidRDefault="005E0724" w:rsidP="005E0724">
            <w:pPr>
              <w:jc w:val="center"/>
            </w:pPr>
            <w:r>
              <w:t>0,66</w:t>
            </w:r>
          </w:p>
          <w:p w14:paraId="7C75A630" w14:textId="487571C7" w:rsidR="00593666" w:rsidRDefault="00593666" w:rsidP="005E0724">
            <w:pPr>
              <w:jc w:val="center"/>
            </w:pPr>
          </w:p>
          <w:p w14:paraId="5C9AC053" w14:textId="37D1129C" w:rsidR="00593666" w:rsidRDefault="00593666" w:rsidP="005E0724">
            <w:pPr>
              <w:jc w:val="center"/>
            </w:pPr>
          </w:p>
          <w:p w14:paraId="21CB51CE" w14:textId="3008B5A6" w:rsidR="00204305" w:rsidRPr="00204305" w:rsidRDefault="00204305" w:rsidP="005E0724">
            <w:pPr>
              <w:jc w:val="center"/>
            </w:pPr>
          </w:p>
        </w:tc>
      </w:tr>
      <w:tr w:rsidR="00204305" w:rsidRPr="00204305" w14:paraId="1FF342C0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18DBB" w14:textId="77777777" w:rsidR="00204305" w:rsidRPr="00204305" w:rsidRDefault="00204305" w:rsidP="002348DD">
            <w:pPr>
              <w:jc w:val="center"/>
            </w:pPr>
            <w:r w:rsidRPr="00204305">
              <w:lastRenderedPageBreak/>
              <w:t>7.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6E54C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проведения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76E73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0373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Дзд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Кзд тр.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Кзд всего 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E922C2B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t xml:space="preserve"> Кзд. тр.- количество зданий муниципальных </w:t>
            </w:r>
            <w:r w:rsidRPr="00204305">
              <w:rPr>
                <w:lang w:bidi="ru-RU"/>
              </w:rPr>
              <w:t>общеобразовательных организаций, требующих проведения ремонтных работ по замене оконных блоков;</w:t>
            </w:r>
          </w:p>
          <w:p w14:paraId="68B53BD8" w14:textId="77777777" w:rsidR="00204305" w:rsidRPr="00204305" w:rsidRDefault="00204305" w:rsidP="008E374D">
            <w:r w:rsidRPr="00204305">
              <w:rPr>
                <w:lang w:bidi="ru-RU"/>
              </w:rPr>
              <w:t xml:space="preserve">Кзд всего - </w:t>
            </w:r>
            <w:r w:rsidRPr="00204305">
              <w:t xml:space="preserve">количество всего зданий муниципальных </w:t>
            </w:r>
            <w:r w:rsidRPr="00204305">
              <w:rPr>
                <w:lang w:bidi="ru-RU"/>
              </w:rPr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5BF97" w14:textId="77777777" w:rsidR="00204305" w:rsidRPr="00204305" w:rsidRDefault="00204305" w:rsidP="001C7A41">
            <w:pPr>
              <w:jc w:val="center"/>
            </w:pPr>
            <w:r w:rsidRPr="00204305">
              <w:t>37,5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3A978" w14:textId="77777777" w:rsidR="00204305" w:rsidRPr="00204305" w:rsidRDefault="00204305" w:rsidP="001C7A41">
            <w:pPr>
              <w:jc w:val="center"/>
            </w:pPr>
            <w:r w:rsidRPr="00204305">
              <w:t>44,5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94179" w14:textId="77777777" w:rsidR="00204305" w:rsidRPr="00204305" w:rsidRDefault="00204305" w:rsidP="001C7A41">
            <w:pPr>
              <w:jc w:val="center"/>
            </w:pPr>
            <w:r w:rsidRPr="00204305">
              <w:t>52,9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B9D7" w14:textId="77777777" w:rsidR="00204305" w:rsidRPr="00204305" w:rsidRDefault="00204305" w:rsidP="001C7A41">
            <w:pPr>
              <w:jc w:val="center"/>
            </w:pPr>
            <w:r w:rsidRPr="00204305">
              <w:t>52,9</w:t>
            </w:r>
          </w:p>
        </w:tc>
      </w:tr>
      <w:tr w:rsidR="00204305" w:rsidRPr="00204305" w14:paraId="741F581B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48AD4" w14:textId="77777777" w:rsidR="00204305" w:rsidRPr="00204305" w:rsidRDefault="00204305" w:rsidP="002348DD">
            <w:pPr>
              <w:jc w:val="center"/>
            </w:pPr>
            <w:r w:rsidRPr="00204305">
              <w:t>8.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EC102" w14:textId="77777777" w:rsidR="00204305" w:rsidRPr="00204305" w:rsidRDefault="00204305" w:rsidP="008E374D">
            <w:r w:rsidRPr="00204305">
              <w:rPr>
                <w:lang w:bidi="ru-RU"/>
              </w:rPr>
              <w:t xml:space="preserve">Доля обучающихся по образовательным программам начального общего образования в общеобразовательных организациях, обеспеченных молочной продукцией, в общем количестве обучающихся по программам начального общего образования в муниципальных общеобразовательных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F22F9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D7B9B" w14:textId="77777777" w:rsidR="00204305" w:rsidRPr="00204305" w:rsidRDefault="00204305" w:rsidP="008E374D">
            <w:r w:rsidRPr="00204305">
              <w:t>Численность обучающихся по программам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B848" w14:textId="77777777" w:rsidR="00204305" w:rsidRPr="00204305" w:rsidRDefault="00204305" w:rsidP="008E374D"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98D3B" w14:textId="77777777" w:rsidR="00204305" w:rsidRPr="00204305" w:rsidRDefault="00204305" w:rsidP="008E374D"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BD9A3" w14:textId="77777777" w:rsidR="00204305" w:rsidRPr="00204305" w:rsidRDefault="00204305" w:rsidP="008E374D"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92DCF" w14:textId="77777777" w:rsidR="00204305" w:rsidRPr="00204305" w:rsidRDefault="00204305" w:rsidP="008E374D">
            <w:r w:rsidRPr="00204305">
              <w:t>100,0</w:t>
            </w:r>
          </w:p>
        </w:tc>
      </w:tr>
      <w:tr w:rsidR="00204305" w:rsidRPr="00204305" w14:paraId="169FFB9F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8D7DF" w14:textId="46E4845C" w:rsidR="001470B3" w:rsidRPr="00204305" w:rsidRDefault="00204305" w:rsidP="001470B3">
            <w:pPr>
              <w:jc w:val="center"/>
            </w:pPr>
            <w:r w:rsidRPr="00204305">
              <w:t>9.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E846B" w14:textId="77777777" w:rsidR="00204305" w:rsidRPr="00204305" w:rsidRDefault="00204305" w:rsidP="008E374D">
            <w:r w:rsidRPr="00204305">
              <w:rPr>
                <w:lang w:bidi="ru-RU"/>
              </w:rPr>
              <w:t xml:space="preserve">Количество центров, оснащенных оборудованием, средствами обучения и </w:t>
            </w:r>
            <w:r w:rsidRPr="00204305">
              <w:rPr>
                <w:lang w:bidi="ru-RU"/>
              </w:rPr>
              <w:lastRenderedPageBreak/>
              <w:t xml:space="preserve">воспитания в общеобразовательных организациях, </w:t>
            </w:r>
            <w:r w:rsidRPr="00204305">
              <w:t>в том числе осуществляющих образовательную деятельность по адаптированным основным общеобразовательным программам: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AC0D4" w14:textId="77777777" w:rsidR="00204305" w:rsidRPr="00204305" w:rsidRDefault="00204305" w:rsidP="008E374D">
            <w:r w:rsidRPr="00204305">
              <w:lastRenderedPageBreak/>
              <w:t>Ед.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47B8D" w14:textId="77777777" w:rsidR="00204305" w:rsidRPr="00204305" w:rsidRDefault="00204305" w:rsidP="008E374D">
            <w:r w:rsidRPr="00204305">
              <w:t>Соответствие количества общеобразовательных организаций,</w:t>
            </w:r>
            <w:r w:rsidRPr="00204305">
              <w:rPr>
                <w:b/>
                <w:i/>
                <w:u w:val="single"/>
              </w:rPr>
              <w:t xml:space="preserve"> </w:t>
            </w:r>
            <w:r w:rsidRPr="00204305">
              <w:lastRenderedPageBreak/>
              <w:t>утвержденных Приказом Министерства образования и науки Челябинской области от 30.09.2019 г. № 01/3441 «О создании и функционировании Центров образования цифрового и гуманитарного профилей «Точка роста» в Челябинской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B7D8" w14:textId="77777777" w:rsidR="00204305" w:rsidRPr="00204305" w:rsidRDefault="00204305" w:rsidP="00C24973">
            <w:pPr>
              <w:jc w:val="center"/>
            </w:pPr>
            <w:r w:rsidRPr="00204305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DE1C3" w14:textId="77777777" w:rsidR="00204305" w:rsidRPr="00204305" w:rsidRDefault="00204305" w:rsidP="00C24973">
            <w:pPr>
              <w:jc w:val="center"/>
            </w:pPr>
            <w:r w:rsidRPr="00204305"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ADF44" w14:textId="77777777" w:rsidR="00204305" w:rsidRPr="00204305" w:rsidRDefault="00204305" w:rsidP="00C24973">
            <w:pPr>
              <w:jc w:val="center"/>
            </w:pPr>
            <w:r w:rsidRPr="00204305">
              <w:t>8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FD0F" w14:textId="77777777" w:rsidR="00204305" w:rsidRPr="00204305" w:rsidRDefault="00204305" w:rsidP="00C24973">
            <w:pPr>
              <w:jc w:val="center"/>
            </w:pPr>
            <w:r w:rsidRPr="00204305">
              <w:t>8</w:t>
            </w:r>
          </w:p>
        </w:tc>
      </w:tr>
      <w:tr w:rsidR="00204305" w:rsidRPr="00204305" w14:paraId="78ADCF03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4CE11" w14:textId="77777777" w:rsidR="00204305" w:rsidRPr="00204305" w:rsidRDefault="00204305" w:rsidP="002348DD">
            <w:pPr>
              <w:jc w:val="center"/>
            </w:pPr>
            <w:r w:rsidRPr="00204305">
              <w:t>10.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22AB6" w14:textId="77777777" w:rsidR="00204305" w:rsidRPr="00204305" w:rsidRDefault="00204305" w:rsidP="008E374D">
            <w:r w:rsidRPr="00204305">
              <w:rPr>
                <w:lang w:bidi="ru-RU"/>
              </w:rPr>
              <w:t xml:space="preserve"> Внедрена целевая модель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D34FF" w14:textId="77777777" w:rsidR="00204305" w:rsidRPr="00204305" w:rsidRDefault="00204305" w:rsidP="008E374D">
            <w:r w:rsidRPr="00204305">
              <w:t>Ед.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1346" w14:textId="77777777" w:rsidR="00204305" w:rsidRPr="00204305" w:rsidRDefault="00204305" w:rsidP="008E374D">
            <w:r w:rsidRPr="00204305">
              <w:t xml:space="preserve">Количество </w:t>
            </w:r>
            <w:r w:rsidRPr="00204305">
              <w:rPr>
                <w:lang w:bidi="ru-RU"/>
              </w:rPr>
              <w:t>общеобразовательных организациях, в которых внедрена целевая модель цифровой образовательной среды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B28FC" w14:textId="77777777" w:rsidR="00204305" w:rsidRPr="00204305" w:rsidRDefault="00204305" w:rsidP="00C24973">
            <w:pPr>
              <w:jc w:val="center"/>
            </w:pPr>
            <w:r w:rsidRPr="00204305"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05378" w14:textId="77777777" w:rsidR="00204305" w:rsidRPr="00204305" w:rsidRDefault="00204305" w:rsidP="00C24973">
            <w:pPr>
              <w:jc w:val="center"/>
            </w:pPr>
            <w:r w:rsidRPr="00204305"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E940" w14:textId="77777777" w:rsidR="00204305" w:rsidRPr="00204305" w:rsidRDefault="00204305" w:rsidP="00C24973">
            <w:pPr>
              <w:jc w:val="center"/>
            </w:pPr>
            <w:r w:rsidRPr="00204305">
              <w:t>11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211A" w14:textId="77777777" w:rsidR="00204305" w:rsidRPr="00204305" w:rsidRDefault="00204305" w:rsidP="00C24973">
            <w:pPr>
              <w:jc w:val="center"/>
            </w:pPr>
            <w:r w:rsidRPr="00204305">
              <w:t>11</w:t>
            </w:r>
          </w:p>
        </w:tc>
      </w:tr>
      <w:tr w:rsidR="00204305" w:rsidRPr="00204305" w14:paraId="0D6A50E3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BADEF" w14:textId="77777777" w:rsidR="00204305" w:rsidRPr="00204305" w:rsidRDefault="00204305" w:rsidP="002348DD">
            <w:pPr>
              <w:jc w:val="center"/>
            </w:pPr>
            <w:r w:rsidRPr="00204305">
              <w:t>11.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C8FCD" w14:textId="4E56F9D8" w:rsidR="00204305" w:rsidRPr="00204305" w:rsidRDefault="00204305" w:rsidP="008E374D">
            <w:r w:rsidRPr="00204305">
              <w:rPr>
                <w:lang w:bidi="ru-RU"/>
              </w:rPr>
              <w:t xml:space="preserve"> Доля педагогических работников, наделенные функцией классного руководителя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58D7B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171A2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кл.рук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6CE15EC4" w14:textId="77777777" w:rsidR="00204305" w:rsidRPr="00204305" w:rsidRDefault="00204305" w:rsidP="008E374D">
            <w:r w:rsidRPr="00204305">
              <w:t>Пр(кл.рук) - количество педагогических работников образовательных организаций, выполняющих функцию классного руководителя;</w:t>
            </w:r>
          </w:p>
          <w:p w14:paraId="1CFD7C6B" w14:textId="77777777" w:rsidR="00204305" w:rsidRPr="00204305" w:rsidRDefault="00204305" w:rsidP="008E374D">
            <w:r w:rsidRPr="00204305">
              <w:t xml:space="preserve"> Пр(всего) - общая численность педагогических работников,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AC80C" w14:textId="77777777" w:rsidR="00204305" w:rsidRPr="00204305" w:rsidRDefault="00204305" w:rsidP="00C24973">
            <w:pPr>
              <w:jc w:val="center"/>
            </w:pPr>
            <w:r w:rsidRPr="00204305"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95086" w14:textId="77777777" w:rsidR="00204305" w:rsidRPr="00204305" w:rsidRDefault="00204305" w:rsidP="00C24973">
            <w:pPr>
              <w:jc w:val="center"/>
            </w:pPr>
            <w:r w:rsidRPr="00204305"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E831" w14:textId="77777777" w:rsidR="00204305" w:rsidRPr="00204305" w:rsidRDefault="00204305" w:rsidP="00C24973">
            <w:pPr>
              <w:jc w:val="center"/>
            </w:pPr>
            <w:r w:rsidRPr="00204305">
              <w:t>77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26C87" w14:textId="77777777" w:rsidR="00204305" w:rsidRPr="00204305" w:rsidRDefault="00204305" w:rsidP="00C24973">
            <w:pPr>
              <w:jc w:val="center"/>
            </w:pPr>
            <w:r w:rsidRPr="00204305">
              <w:t>77</w:t>
            </w:r>
          </w:p>
        </w:tc>
      </w:tr>
      <w:tr w:rsidR="00204305" w:rsidRPr="00204305" w14:paraId="77EF2A03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DBFC6" w14:textId="77777777" w:rsidR="00204305" w:rsidRPr="00204305" w:rsidRDefault="00204305" w:rsidP="002348DD">
            <w:pPr>
              <w:jc w:val="center"/>
            </w:pPr>
            <w:r w:rsidRPr="00204305">
              <w:t>12.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2E852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капитально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территорий, прилегающих к зданиям государственных и муниципальных общеобразовательных организаций к общему 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76003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4535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КЗ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7CACE3B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t>КОЗ – количество</w:t>
            </w:r>
            <w:r w:rsidRPr="00204305">
              <w:rPr>
                <w:lang w:bidi="ru-RU"/>
              </w:rPr>
              <w:t xml:space="preserve"> отремонтированных зданий общеобразовательных организаций, в которых обеспечены требования к антитеррористической защищенности объектов и территорий</w:t>
            </w:r>
          </w:p>
          <w:p w14:paraId="7A568E50" w14:textId="77777777" w:rsidR="00204305" w:rsidRPr="00204305" w:rsidRDefault="00204305" w:rsidP="008E374D">
            <w:r w:rsidRPr="00204305">
              <w:rPr>
                <w:lang w:bidi="ru-RU"/>
              </w:rPr>
              <w:t>КЗ – общее количество зданий общеобразовательных организаций капитально отремонтированных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E8DF1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8528F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40307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4FD88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</w:tr>
      <w:tr w:rsidR="00204305" w:rsidRPr="00204305" w14:paraId="05FF76F9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BAC9A" w14:textId="77777777" w:rsidR="00204305" w:rsidRPr="00204305" w:rsidRDefault="00204305" w:rsidP="002348DD">
            <w:pPr>
              <w:jc w:val="center"/>
            </w:pPr>
            <w:r w:rsidRPr="00204305">
              <w:lastRenderedPageBreak/>
              <w:t>13.</w:t>
            </w:r>
          </w:p>
          <w:p w14:paraId="7F895EFE" w14:textId="77777777" w:rsidR="00204305" w:rsidRPr="00204305" w:rsidRDefault="00204305" w:rsidP="002348DD">
            <w:pPr>
              <w:jc w:val="center"/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2850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капитально отремонтированных зданий общеобразовательных организаций, в которых обеспечено благоустройство территории, к</w:t>
            </w:r>
            <w:r w:rsidRPr="00204305">
              <w:t xml:space="preserve"> </w:t>
            </w:r>
            <w:r w:rsidRPr="00204305">
              <w:rPr>
                <w:lang w:bidi="ru-RU"/>
              </w:rPr>
              <w:t>общему количеству капитально отремонтированных зданий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D7096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4F711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Дкап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КОЗ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КЗ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0C73972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t xml:space="preserve">КОЗ – количество </w:t>
            </w:r>
            <w:r w:rsidRPr="00204305">
              <w:rPr>
                <w:lang w:bidi="ru-RU"/>
              </w:rPr>
              <w:t>отремонтированных зданий общеобразовательных организаций, в которых обеспечено благоустройство территории</w:t>
            </w:r>
          </w:p>
          <w:p w14:paraId="15F37E0B" w14:textId="77777777" w:rsidR="00204305" w:rsidRPr="00204305" w:rsidRDefault="00204305" w:rsidP="008E374D">
            <w:r w:rsidRPr="00204305">
              <w:rPr>
                <w:lang w:bidi="ru-RU"/>
              </w:rPr>
              <w:t xml:space="preserve">КЗ -  общее количество зданий общеобразовательных организаций </w:t>
            </w:r>
            <w:r w:rsidRPr="00204305">
              <w:t xml:space="preserve"> </w:t>
            </w:r>
            <w:r w:rsidRPr="00204305">
              <w:rPr>
                <w:lang w:bidi="ru-RU"/>
              </w:rPr>
              <w:t>капитально отремонтированных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253E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8CAC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7175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68094" w14:textId="77777777" w:rsidR="00204305" w:rsidRPr="00204305" w:rsidRDefault="00204305" w:rsidP="00C24973">
            <w:pPr>
              <w:jc w:val="center"/>
            </w:pPr>
            <w:r w:rsidRPr="00204305">
              <w:t>100</w:t>
            </w:r>
          </w:p>
        </w:tc>
      </w:tr>
      <w:tr w:rsidR="00204305" w:rsidRPr="00204305" w14:paraId="0EA4B8E8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F3B1" w14:textId="77777777" w:rsidR="00204305" w:rsidRPr="00204305" w:rsidRDefault="00204305" w:rsidP="002348DD">
            <w:pPr>
              <w:jc w:val="center"/>
            </w:pPr>
            <w:r w:rsidRPr="00204305">
              <w:t>14.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8A0D9" w14:textId="77777777" w:rsidR="00204305" w:rsidRPr="00204305" w:rsidRDefault="00204305" w:rsidP="008E374D">
            <w:r w:rsidRPr="00204305">
              <w:t xml:space="preserve"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ограниченными возможностями здоровья и инвалидностью, в общей численности педагогических работников, работающих с детьми с ограниченными возможностями здоровья и детьми-инвалидами </w:t>
            </w:r>
          </w:p>
          <w:p w14:paraId="42AF6C9D" w14:textId="77777777" w:rsidR="00204305" w:rsidRPr="00204305" w:rsidRDefault="00204305" w:rsidP="008E374D"/>
          <w:p w14:paraId="5EE69D52" w14:textId="77777777" w:rsidR="00204305" w:rsidRPr="00204305" w:rsidRDefault="00204305" w:rsidP="008E374D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E4E45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D9418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Дпр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квалиф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3BA72D31" w14:textId="318456EA" w:rsidR="00204305" w:rsidRPr="00204305" w:rsidRDefault="00204305" w:rsidP="008E374D">
            <w:r w:rsidRPr="00204305">
              <w:t>Пр</w:t>
            </w:r>
            <w:r w:rsidR="001F574C">
              <w:t xml:space="preserve"> </w:t>
            </w:r>
            <w:r w:rsidRPr="00204305">
              <w:t>(квалиф) - количество педагогических работников образовательных организаций, прошедших переподготовку или повышение квалификации по вопросам образования, обучающихся с ограниченными возможностями здоровья и инвалидностью;</w:t>
            </w:r>
          </w:p>
          <w:p w14:paraId="177D8DCA" w14:textId="0FA7C02E" w:rsidR="00204305" w:rsidRPr="00204305" w:rsidRDefault="00204305" w:rsidP="008E374D">
            <w:r w:rsidRPr="00204305">
              <w:t xml:space="preserve"> Пр</w:t>
            </w:r>
            <w:r w:rsidR="001F574C">
              <w:t xml:space="preserve"> </w:t>
            </w:r>
            <w:r w:rsidRPr="00204305">
              <w:t>(всего) - общая численность педагогических работников, работающих с детьми с ограниченными возможностями здоровья и детьми-инвалидами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541D1" w14:textId="77777777" w:rsidR="00204305" w:rsidRPr="00204305" w:rsidRDefault="00204305" w:rsidP="00C24973">
            <w:pPr>
              <w:jc w:val="center"/>
            </w:pPr>
            <w:r w:rsidRPr="00204305">
              <w:t>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ADB0C" w14:textId="77777777" w:rsidR="00204305" w:rsidRPr="00204305" w:rsidRDefault="00204305" w:rsidP="00C24973">
            <w:pPr>
              <w:jc w:val="center"/>
            </w:pPr>
            <w:r w:rsidRPr="00204305">
              <w:t>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23951" w14:textId="77777777" w:rsidR="00204305" w:rsidRPr="00204305" w:rsidRDefault="00204305" w:rsidP="00C24973">
            <w:pPr>
              <w:jc w:val="center"/>
            </w:pPr>
            <w:r w:rsidRPr="00204305">
              <w:t>80,0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D015" w14:textId="77777777" w:rsidR="00204305" w:rsidRPr="00204305" w:rsidRDefault="00204305" w:rsidP="00C24973">
            <w:pPr>
              <w:jc w:val="center"/>
            </w:pPr>
            <w:r w:rsidRPr="00204305">
              <w:t>80,0</w:t>
            </w:r>
          </w:p>
        </w:tc>
      </w:tr>
      <w:tr w:rsidR="00204305" w:rsidRPr="00204305" w14:paraId="7056F6F4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658BF" w14:textId="77777777" w:rsidR="00204305" w:rsidRPr="00204305" w:rsidRDefault="00204305" w:rsidP="002348DD">
            <w:pPr>
              <w:jc w:val="center"/>
            </w:pPr>
            <w:r w:rsidRPr="00204305">
              <w:t>15.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87A1" w14:textId="77777777" w:rsidR="00204305" w:rsidRPr="00204305" w:rsidRDefault="00204305" w:rsidP="008E374D">
            <w:r w:rsidRPr="00204305"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B0913" w14:textId="77777777" w:rsidR="00204305" w:rsidRPr="00204305" w:rsidRDefault="00204305" w:rsidP="008E374D">
            <w:r w:rsidRPr="00204305">
              <w:t>Ед.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7F2CD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Дооо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ОУ(ООунср)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Оу(всего)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258A4E3C" w14:textId="78469B43" w:rsidR="00204305" w:rsidRPr="00204305" w:rsidRDefault="00204305" w:rsidP="008E374D">
            <w:r w:rsidRPr="00204305">
              <w:t>ОУ</w:t>
            </w:r>
            <w:r w:rsidR="001F574C">
              <w:t xml:space="preserve"> </w:t>
            </w:r>
            <w:r w:rsidRPr="00204305">
              <w:t>(ООунср) - количество общеобразовательных организаций, в которых создана универсальная безбарьерная среда для инклюзивного образования детей - инвалидов;</w:t>
            </w:r>
          </w:p>
          <w:p w14:paraId="45E80A45" w14:textId="47BF4430" w:rsidR="00204305" w:rsidRPr="00204305" w:rsidRDefault="00204305" w:rsidP="008E374D">
            <w:r w:rsidRPr="00204305">
              <w:t>ОУ</w:t>
            </w:r>
            <w:r w:rsidR="001F574C">
              <w:t xml:space="preserve"> </w:t>
            </w:r>
            <w:r w:rsidRPr="00204305">
              <w:t>(всего) - общее количество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ED4ED" w14:textId="77777777" w:rsidR="00204305" w:rsidRPr="00204305" w:rsidRDefault="00204305" w:rsidP="00C24973">
            <w:pPr>
              <w:jc w:val="center"/>
            </w:pPr>
            <w:r w:rsidRPr="00204305">
              <w:t>14,0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7C77" w14:textId="77777777" w:rsidR="00204305" w:rsidRPr="00204305" w:rsidRDefault="00204305" w:rsidP="00C24973">
            <w:pPr>
              <w:jc w:val="center"/>
            </w:pPr>
            <w:r w:rsidRPr="00204305">
              <w:t>14,0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29827" w14:textId="77777777" w:rsidR="00204305" w:rsidRPr="00204305" w:rsidRDefault="00204305" w:rsidP="00C24973">
            <w:pPr>
              <w:jc w:val="center"/>
            </w:pPr>
            <w:r w:rsidRPr="00204305">
              <w:t>14,0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EF7A" w14:textId="77777777" w:rsidR="00204305" w:rsidRPr="00204305" w:rsidRDefault="00204305" w:rsidP="00C24973">
            <w:pPr>
              <w:jc w:val="center"/>
            </w:pPr>
            <w:r w:rsidRPr="00204305">
              <w:t>14,0</w:t>
            </w:r>
          </w:p>
        </w:tc>
      </w:tr>
      <w:tr w:rsidR="00204305" w:rsidRPr="00204305" w14:paraId="10839640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CF476" w14:textId="77777777" w:rsidR="00204305" w:rsidRPr="00204305" w:rsidRDefault="00204305" w:rsidP="002348DD">
            <w:pPr>
              <w:jc w:val="center"/>
            </w:pPr>
            <w:r w:rsidRPr="00204305">
              <w:t>16.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B3C97" w14:textId="79BBC030" w:rsidR="00204305" w:rsidRPr="00204305" w:rsidRDefault="00204305" w:rsidP="008E374D">
            <w:r w:rsidRPr="00204305">
              <w:t xml:space="preserve">Удельный вес численности обучающихся, продолживших обучение по образовательным программам среднего </w:t>
            </w:r>
            <w:r w:rsidRPr="00204305">
              <w:lastRenderedPageBreak/>
              <w:t>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05202" w14:textId="77777777" w:rsidR="00204305" w:rsidRPr="00204305" w:rsidRDefault="00204305" w:rsidP="008E374D">
            <w:r w:rsidRPr="00204305">
              <w:lastRenderedPageBreak/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F8CE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Удвнац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Об(атт)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4F3EE20" w14:textId="3D071D4F" w:rsidR="00204305" w:rsidRPr="00204305" w:rsidRDefault="00204305" w:rsidP="008E374D">
            <w:r w:rsidRPr="00204305">
              <w:lastRenderedPageBreak/>
              <w:t>Об</w:t>
            </w:r>
            <w:r w:rsidR="001F574C">
              <w:t xml:space="preserve"> </w:t>
            </w:r>
            <w:r w:rsidRPr="00204305">
              <w:t xml:space="preserve">(атт) - количество обучающихся в общеобразовательных организациях, по образовательным программам начального общего, основного общего и среднего общего образования </w:t>
            </w:r>
          </w:p>
          <w:p w14:paraId="6D02FBB1" w14:textId="77777777" w:rsidR="00204305" w:rsidRPr="00204305" w:rsidRDefault="00204305" w:rsidP="008E374D">
            <w:r w:rsidRPr="00204305">
              <w:t>Об (всего) - общая численность обучающихся получивших аттестат об основном общем образовании по итогам учебного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EACBD" w14:textId="77777777" w:rsidR="00204305" w:rsidRPr="00204305" w:rsidRDefault="00204305" w:rsidP="00C24973">
            <w:pPr>
              <w:jc w:val="center"/>
            </w:pPr>
            <w:r w:rsidRPr="00204305">
              <w:lastRenderedPageBreak/>
              <w:t>32,0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596D0" w14:textId="77777777" w:rsidR="00204305" w:rsidRPr="00204305" w:rsidRDefault="00204305" w:rsidP="00C24973">
            <w:pPr>
              <w:jc w:val="center"/>
            </w:pPr>
            <w:r w:rsidRPr="00204305">
              <w:t>32,0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A6B2" w14:textId="77777777" w:rsidR="00204305" w:rsidRPr="00204305" w:rsidRDefault="00204305" w:rsidP="00C24973">
            <w:pPr>
              <w:jc w:val="center"/>
            </w:pPr>
            <w:r w:rsidRPr="00204305">
              <w:t>32,0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2BB2E" w14:textId="77777777" w:rsidR="00204305" w:rsidRPr="00204305" w:rsidRDefault="00204305" w:rsidP="00C24973">
            <w:pPr>
              <w:jc w:val="center"/>
            </w:pPr>
            <w:r w:rsidRPr="00204305">
              <w:t>32,0</w:t>
            </w:r>
          </w:p>
        </w:tc>
      </w:tr>
      <w:tr w:rsidR="00204305" w:rsidRPr="00204305" w14:paraId="79DC7E5A" w14:textId="77777777" w:rsidTr="00BC05F5">
        <w:trPr>
          <w:trHeight w:val="2079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D41E" w14:textId="77777777" w:rsidR="00204305" w:rsidRPr="00204305" w:rsidRDefault="00204305" w:rsidP="002348DD">
            <w:pPr>
              <w:jc w:val="center"/>
            </w:pPr>
            <w:r w:rsidRPr="00204305">
              <w:t>17.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14596" w14:textId="77777777" w:rsidR="00204305" w:rsidRPr="00204305" w:rsidRDefault="00204305" w:rsidP="008E374D">
            <w:r w:rsidRPr="00204305">
              <w:t xml:space="preserve">Доля использованной субсидии местному бюджету на оборудование ППЭ в общем размере субсидии местному бюджету на оборудование ППЭ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7584C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160E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Дсуб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Дисп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Двыд</m:t>
                    </m:r>
                  </m:den>
                </m:f>
                <m:r>
                  <w:rPr>
                    <w:rFonts w:ascii="Cambria Math" w:hAnsi="Cambria Math"/>
                  </w:rPr>
                  <m:t>х100%. где:</m:t>
                </m:r>
              </m:oMath>
            </m:oMathPara>
          </w:p>
          <w:p w14:paraId="2951E4A3" w14:textId="77777777" w:rsidR="00204305" w:rsidRPr="00204305" w:rsidRDefault="00204305" w:rsidP="008E374D">
            <w:r w:rsidRPr="00204305">
              <w:t>Дисп – субсидия, использованная на оборудование ППЭ;</w:t>
            </w:r>
          </w:p>
          <w:p w14:paraId="45BD1AFB" w14:textId="77777777" w:rsidR="00204305" w:rsidRPr="00204305" w:rsidRDefault="00204305" w:rsidP="008E374D">
            <w:r w:rsidRPr="00204305">
              <w:t>Двыд – субсидия, выделенная Карталинскому муниципальному району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0D9E4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3B6FA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F62AC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46C3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68D379FA" w14:textId="77777777" w:rsidTr="00BC05F5">
        <w:trPr>
          <w:trHeight w:val="5135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848E5" w14:textId="7E6D9EA6" w:rsidR="002348DD" w:rsidRPr="00204305" w:rsidRDefault="00204305" w:rsidP="002348DD">
            <w:pPr>
              <w:jc w:val="center"/>
            </w:pPr>
            <w:r w:rsidRPr="00204305">
              <w:lastRenderedPageBreak/>
              <w:t>18.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2D895" w14:textId="2CB125C4" w:rsidR="00204305" w:rsidRPr="00204305" w:rsidRDefault="00204305" w:rsidP="002348DD">
            <w:r w:rsidRPr="00204305">
              <w:t>Доля экзаменов государственной итоговой аттестации по образовательным программам среднего образования, проведенных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Рособрнадзора от 7 ноября 2018 года</w:t>
            </w:r>
            <w:r w:rsidR="00673628">
              <w:t xml:space="preserve">        </w:t>
            </w:r>
            <w:r w:rsidRPr="00204305">
              <w:t xml:space="preserve"> № 190/1512 с изменением от 16.03.2021 г</w:t>
            </w:r>
            <w:r w:rsidR="00673628">
              <w:t>ода</w:t>
            </w:r>
            <w:r w:rsidRPr="00204305">
      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общем количестве  проведенных экзаменов 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B435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1433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C6C8BD1" w14:textId="77777777" w:rsidR="00204305" w:rsidRPr="00204305" w:rsidRDefault="00204305" w:rsidP="008E374D">
            <w:r w:rsidRPr="00204305">
              <w:t>Э (пров. экз.) – количество проведенных экзаменов в общеобразовательных организациях по программам среднего общего образования;</w:t>
            </w:r>
          </w:p>
          <w:p w14:paraId="4B3CBFF8" w14:textId="77777777" w:rsidR="00204305" w:rsidRPr="00204305" w:rsidRDefault="00204305" w:rsidP="008E374D">
            <w:r w:rsidRPr="00204305">
              <w:t>Э (всего) – количество всех экзаменов, по программам среднего общего образования проведённых в соответствии с порядком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D7CA9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44AFE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C5D1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AD112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3C01C0B8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B4EE1" w14:textId="77777777" w:rsidR="00204305" w:rsidRPr="00204305" w:rsidRDefault="00204305" w:rsidP="002348DD">
            <w:pPr>
              <w:jc w:val="center"/>
            </w:pPr>
            <w:r w:rsidRPr="00204305">
              <w:t>19.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E41E" w14:textId="4E6C52CB" w:rsidR="00204305" w:rsidRPr="00204305" w:rsidRDefault="00204305" w:rsidP="002348DD">
            <w:r w:rsidRPr="00204305">
              <w:t xml:space="preserve">Доля экзаменов государственной итоговой аттестации по образовательным программам основного общего образования, проведенных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Рособрнадзора от 7 ноября 2018 года № 190/1512  с изменением от 16.03.2021 г.   «Об утверждении Порядка проведения государственной итоговой аттестации по образовательным </w:t>
            </w:r>
            <w:r w:rsidRPr="00204305">
              <w:lastRenderedPageBreak/>
              <w:t xml:space="preserve">программам основного общего образования», в общем количестве  проведенных экзаменов 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28D7" w14:textId="77777777" w:rsidR="00204305" w:rsidRPr="00204305" w:rsidRDefault="00204305" w:rsidP="008E374D"/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6A70F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Э доля экз.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пров.экз.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Э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6F23B41A" w14:textId="77777777" w:rsidR="00204305" w:rsidRPr="00204305" w:rsidRDefault="00204305" w:rsidP="008E374D">
            <w:r w:rsidRPr="00204305">
              <w:t>Э (пров. экз.) – количество проведенных экзаменов в общеобразовательных организациях по программам основного общего образования;</w:t>
            </w:r>
          </w:p>
          <w:p w14:paraId="47C1387D" w14:textId="77777777" w:rsidR="00204305" w:rsidRPr="00204305" w:rsidRDefault="00204305" w:rsidP="008E374D">
            <w:r w:rsidRPr="00204305">
              <w:t>Э (всего) – количество всех экзаменов, по программам основного общего образования проведённых в соответствии с порядком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0F4BE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F4FD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87131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3234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59C7BB8E" w14:textId="77777777" w:rsidTr="00BC05F5">
        <w:trPr>
          <w:trHeight w:val="336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B25CB" w14:textId="77777777" w:rsidR="00204305" w:rsidRPr="00204305" w:rsidRDefault="00204305" w:rsidP="002348DD">
            <w:pPr>
              <w:jc w:val="center"/>
            </w:pPr>
            <w:r w:rsidRPr="00204305">
              <w:t>20.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59325" w14:textId="77777777" w:rsidR="00204305" w:rsidRPr="00204305" w:rsidRDefault="00204305" w:rsidP="008E374D">
            <w:r w:rsidRPr="00204305">
              <w:t>Доля детей из малообеспеченных семей и детей с нарушениями здоровья, обучающихся в муниципальных общеобразовательных организациях, обеспеченных питанием, в общем количестве обучающихся в образовательных организациях Карталинского муниципального района нуждающихся в обеспечении питания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AC756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E005D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bidi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моб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К 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моб и нар.зд.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 всего обуч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5A40CC9F" w14:textId="77777777" w:rsidR="00204305" w:rsidRPr="00204305" w:rsidRDefault="00204305" w:rsidP="008E374D">
            <w:r w:rsidRPr="00204305">
              <w:t>К (моб и нар. зд) – количество детей из малообеспеченных семей и детей с нарушениями здоровья, обеспеченных питанием;</w:t>
            </w:r>
          </w:p>
          <w:p w14:paraId="02F6CBA1" w14:textId="77777777" w:rsidR="00204305" w:rsidRPr="00204305" w:rsidRDefault="00204305" w:rsidP="008E374D">
            <w:r w:rsidRPr="00204305">
              <w:t>К всего обуч. – общее количество обучающихся имеющих статус малообеспеченных семей и детей с нарушениями здоровья, нуждающихся в обеспечении питания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E8720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2B3D6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A0815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50AAE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303A9E1D" w14:textId="77777777" w:rsidTr="00BC05F5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32AA6" w14:textId="77777777" w:rsidR="00204305" w:rsidRPr="00204305" w:rsidRDefault="00204305" w:rsidP="002348DD">
            <w:pPr>
              <w:jc w:val="center"/>
            </w:pPr>
            <w:r w:rsidRPr="00204305">
              <w:t>21.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80A02" w14:textId="32C8E0C8" w:rsidR="00204305" w:rsidRPr="00204305" w:rsidRDefault="00204305" w:rsidP="008E374D">
            <w:r w:rsidRPr="00204305">
              <w:t>Удельный вес численности обучающихся, охваченных подвозом, в общей численности обучающихся, нуждающихся в подвозе в образовательные организации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4B131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E5CB3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Об(обесп)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3E71CD7" w14:textId="54FC326B" w:rsidR="00204305" w:rsidRPr="00204305" w:rsidRDefault="00204305" w:rsidP="008E374D">
            <w:r w:rsidRPr="00204305">
              <w:t>Об</w:t>
            </w:r>
            <w:r w:rsidR="001F574C">
              <w:t xml:space="preserve"> </w:t>
            </w:r>
            <w:r w:rsidRPr="00204305">
              <w:t>(обесп) — количество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перевозки;</w:t>
            </w:r>
          </w:p>
          <w:p w14:paraId="244A2778" w14:textId="5F642F7F" w:rsidR="00204305" w:rsidRPr="00204305" w:rsidRDefault="00204305" w:rsidP="008E374D">
            <w:r w:rsidRPr="00204305">
              <w:t xml:space="preserve"> Об(всего) - общее количество обучающихся, проживающих в населенных пунктах, расположенных на расстоянии более двух километров от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8E562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4C2AE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D8480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0DC92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7EFA9A2A" w14:textId="77777777" w:rsidTr="00BC05F5">
        <w:trPr>
          <w:trHeight w:val="97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0868A" w14:textId="77777777" w:rsidR="00204305" w:rsidRPr="00204305" w:rsidRDefault="00204305" w:rsidP="002348DD">
            <w:pPr>
              <w:jc w:val="center"/>
            </w:pPr>
            <w:r w:rsidRPr="00204305">
              <w:lastRenderedPageBreak/>
              <w:t>22.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4B55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49E46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8A537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Добуч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bidi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обесп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D673242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t xml:space="preserve">Об (обесп) – количество </w:t>
            </w:r>
            <w:r w:rsidRPr="00204305">
              <w:rPr>
                <w:lang w:bidi="ru-RU"/>
              </w:rPr>
              <w:t>обучающихся муниципальных образовательных организаций по программам начального общего образования, обеспеченных бесплатным горячим питанием</w:t>
            </w:r>
          </w:p>
          <w:p w14:paraId="4AFFCA71" w14:textId="77777777" w:rsidR="00204305" w:rsidRPr="00204305" w:rsidRDefault="00204305" w:rsidP="008E374D">
            <w:pPr>
              <w:rPr>
                <w:b/>
              </w:rPr>
            </w:pPr>
            <w:r w:rsidRPr="00204305">
              <w:rPr>
                <w:lang w:bidi="ru-RU"/>
              </w:rPr>
              <w:t>Об (всего) – общее количество обучающихся муниципальных образовательных организаций по программам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6414B" w14:textId="77777777" w:rsidR="00204305" w:rsidRPr="00204305" w:rsidRDefault="00204305" w:rsidP="00C24973">
            <w:pPr>
              <w:jc w:val="center"/>
            </w:pPr>
            <w:r w:rsidRPr="00204305">
              <w:rPr>
                <w:lang w:bidi="en-US"/>
              </w:rPr>
              <w:t>100</w:t>
            </w:r>
            <w:r w:rsidRPr="00204305"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3B7D5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03B34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BDEAF" w14:textId="77777777" w:rsidR="00204305" w:rsidRPr="00204305" w:rsidRDefault="00204305" w:rsidP="00C24973">
            <w:pPr>
              <w:jc w:val="center"/>
            </w:pPr>
            <w:r w:rsidRPr="00204305">
              <w:t>100,0</w:t>
            </w:r>
          </w:p>
        </w:tc>
      </w:tr>
      <w:tr w:rsidR="00204305" w:rsidRPr="00204305" w14:paraId="3A975EF0" w14:textId="77777777" w:rsidTr="00BC05F5">
        <w:trPr>
          <w:trHeight w:val="558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93F1B" w14:textId="77777777" w:rsidR="00204305" w:rsidRPr="00204305" w:rsidRDefault="00204305" w:rsidP="002348DD">
            <w:pPr>
              <w:jc w:val="center"/>
            </w:pPr>
            <w:r w:rsidRPr="00204305">
              <w:t>23.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E6C4" w14:textId="77777777" w:rsidR="00204305" w:rsidRPr="00204305" w:rsidRDefault="00204305" w:rsidP="008E374D">
            <w:r w:rsidRPr="00204305">
              <w:t xml:space="preserve">Удельный вес численности обучающихся по программам начального общего,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начального общего, основного общего и среднего общего образования </w:t>
            </w:r>
          </w:p>
          <w:p w14:paraId="1CFFE611" w14:textId="77777777" w:rsidR="00204305" w:rsidRPr="00204305" w:rsidRDefault="00204305" w:rsidP="008E374D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9CD34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2121D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Удв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Об(олимп)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Об(всего)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106DD4A7" w14:textId="6A272117" w:rsidR="00204305" w:rsidRPr="00204305" w:rsidRDefault="00204305" w:rsidP="008E374D">
            <w:r w:rsidRPr="00204305">
              <w:t>Об</w:t>
            </w:r>
            <w:r w:rsidR="001F574C">
              <w:t xml:space="preserve"> </w:t>
            </w:r>
            <w:r w:rsidRPr="00204305">
              <w:t>(олимп) - количество обучающихся по программам начального общего, основного общего и среднего общего образования, участвующих в олимпиадах и конкурсах различного уровня; Об(всего) - общая численность обучающихся по программам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3D6B8" w14:textId="77777777" w:rsidR="00204305" w:rsidRPr="00204305" w:rsidRDefault="00204305" w:rsidP="00C24973">
            <w:pPr>
              <w:jc w:val="center"/>
            </w:pPr>
            <w:r w:rsidRPr="00204305">
              <w:t>44,0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138B2" w14:textId="77777777" w:rsidR="00204305" w:rsidRPr="00204305" w:rsidRDefault="00204305" w:rsidP="00C24973">
            <w:pPr>
              <w:jc w:val="center"/>
            </w:pPr>
            <w:r w:rsidRPr="00204305">
              <w:t>44,0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D510" w14:textId="77777777" w:rsidR="00204305" w:rsidRPr="00204305" w:rsidRDefault="00204305" w:rsidP="00C24973">
            <w:pPr>
              <w:jc w:val="center"/>
            </w:pPr>
            <w:r w:rsidRPr="00204305">
              <w:t>44,0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29CD4" w14:textId="77777777" w:rsidR="00204305" w:rsidRPr="00204305" w:rsidRDefault="00204305" w:rsidP="00C24973">
            <w:pPr>
              <w:jc w:val="center"/>
            </w:pPr>
            <w:r w:rsidRPr="00204305">
              <w:t>44,0</w:t>
            </w:r>
          </w:p>
        </w:tc>
      </w:tr>
      <w:tr w:rsidR="00204305" w:rsidRPr="00204305" w14:paraId="4A170E45" w14:textId="77777777" w:rsidTr="00BC05F5">
        <w:trPr>
          <w:trHeight w:val="98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1E292" w14:textId="77777777" w:rsidR="00204305" w:rsidRPr="00204305" w:rsidRDefault="00204305" w:rsidP="002348DD">
            <w:pPr>
              <w:jc w:val="center"/>
            </w:pPr>
            <w:r w:rsidRPr="00204305">
              <w:t>24.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DC86" w14:textId="77777777" w:rsidR="00204305" w:rsidRPr="00204305" w:rsidRDefault="00204305" w:rsidP="008E374D">
            <w:r w:rsidRPr="00204305">
              <w:rPr>
                <w:lang w:bidi="ru-RU"/>
              </w:rPr>
              <w:t xml:space="preserve">Доля детей, охваченных программами дополнительного образования в общеобразовательных организациях, в общем количестве детей в общеобразовательных организациях Карталинского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C039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FF62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Д(охвобщ)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Д(всего)</m:t>
                    </m:r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7D4D20AC" w14:textId="77777777" w:rsidR="00204305" w:rsidRPr="00204305" w:rsidRDefault="00204305" w:rsidP="008E374D">
            <w:r w:rsidRPr="00204305">
              <w:t>Д(охвобщ) - количество детей</w:t>
            </w:r>
            <w:r w:rsidRPr="00204305">
              <w:rPr>
                <w:lang w:bidi="ru-RU"/>
              </w:rPr>
              <w:t>,</w:t>
            </w:r>
            <w:r w:rsidRPr="00204305">
              <w:t xml:space="preserve"> охваченных программами дополнительного образования в общеобразовательных организациях  Карталинского муниципального района;</w:t>
            </w:r>
          </w:p>
          <w:p w14:paraId="12EB7108" w14:textId="77777777" w:rsidR="00204305" w:rsidRPr="00204305" w:rsidRDefault="00204305" w:rsidP="008E374D">
            <w:r w:rsidRPr="00204305">
              <w:t xml:space="preserve"> Д(всего) - общее количество детей в общеобразовательных организациях </w:t>
            </w:r>
            <w:r w:rsidRPr="00204305">
              <w:rPr>
                <w:lang w:bidi="ru-RU"/>
              </w:rPr>
              <w:t xml:space="preserve">Карталинского муниципального района.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BEDD6" w14:textId="77777777" w:rsidR="00204305" w:rsidRPr="00204305" w:rsidRDefault="00204305" w:rsidP="00C24973">
            <w:pPr>
              <w:jc w:val="center"/>
            </w:pPr>
            <w:r w:rsidRPr="00204305">
              <w:t>85,0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011D7" w14:textId="77777777" w:rsidR="00204305" w:rsidRPr="00204305" w:rsidRDefault="00204305" w:rsidP="00C24973">
            <w:pPr>
              <w:jc w:val="center"/>
            </w:pPr>
            <w:r w:rsidRPr="00204305">
              <w:t>90,0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2E9" w14:textId="77777777" w:rsidR="00204305" w:rsidRPr="00204305" w:rsidRDefault="00204305" w:rsidP="00C24973">
            <w:pPr>
              <w:jc w:val="center"/>
            </w:pPr>
            <w:r w:rsidRPr="00204305">
              <w:t>90,0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45D96" w14:textId="77777777" w:rsidR="00204305" w:rsidRPr="00204305" w:rsidRDefault="00204305" w:rsidP="00C24973">
            <w:pPr>
              <w:jc w:val="center"/>
            </w:pPr>
            <w:r w:rsidRPr="00204305">
              <w:t>90,0</w:t>
            </w:r>
          </w:p>
        </w:tc>
      </w:tr>
      <w:tr w:rsidR="00204305" w:rsidRPr="00204305" w14:paraId="1D49A237" w14:textId="77777777" w:rsidTr="00BC05F5">
        <w:trPr>
          <w:trHeight w:val="98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518B" w14:textId="77777777" w:rsidR="00204305" w:rsidRPr="00204305" w:rsidRDefault="00204305" w:rsidP="002348DD">
            <w:pPr>
              <w:jc w:val="center"/>
            </w:pPr>
            <w:r w:rsidRPr="00204305">
              <w:lastRenderedPageBreak/>
              <w:t>25.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3198" w14:textId="77777777" w:rsidR="00204305" w:rsidRPr="00204305" w:rsidRDefault="00204305" w:rsidP="008E374D">
            <w:r w:rsidRPr="00204305">
              <w:rPr>
                <w:lang w:bidi="ru-RU"/>
              </w:rPr>
              <w:t>Доля детей в возрасте от 5 до 18 лет, охваченных программами дополнительного образования в организациях дополнительного образования, в общем количестве детей в возрасте от 5 до 18 лет в Карталинском муниципальном районе подведомственных Управлению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F3D81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0081" w14:textId="77777777" w:rsidR="00204305" w:rsidRPr="00204305" w:rsidRDefault="00204305" w:rsidP="008E374D">
            <m:oMathPara>
              <m:oMath>
                <m:r>
                  <w:rPr>
                    <w:rFonts w:ascii="Cambria Math" w:hAnsi="Cambria Math"/>
                  </w:rPr>
                  <m:t>Охв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bidi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охвдоп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Д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bidi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всего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х100%,где:</m:t>
                </m:r>
              </m:oMath>
            </m:oMathPara>
          </w:p>
          <w:p w14:paraId="05C81682" w14:textId="7A2D509C" w:rsidR="00204305" w:rsidRPr="00204305" w:rsidRDefault="00204305" w:rsidP="008E374D">
            <w:r w:rsidRPr="00204305">
              <w:t>Д</w:t>
            </w:r>
            <w:r w:rsidR="001F574C">
              <w:t xml:space="preserve"> </w:t>
            </w:r>
            <w:r w:rsidRPr="00204305">
              <w:t xml:space="preserve">(охвдоп) - количество детей в возрасте от 5 до 18 лет в  </w:t>
            </w:r>
            <w:r w:rsidRPr="00204305">
              <w:rPr>
                <w:lang w:bidi="ru-RU"/>
              </w:rPr>
              <w:t xml:space="preserve"> Карталинском муниципальном районе</w:t>
            </w:r>
            <w:r w:rsidRPr="00204305">
              <w:t xml:space="preserve">, охваченных программами дополнительного образования в организациях дополнительного образования подведомственных Управлению образования; </w:t>
            </w:r>
          </w:p>
          <w:p w14:paraId="681421D6" w14:textId="77777777" w:rsidR="00204305" w:rsidRPr="00204305" w:rsidRDefault="00204305" w:rsidP="008E374D">
            <w:r w:rsidRPr="00204305">
              <w:t xml:space="preserve">Д(всего) - общее количество детей в </w:t>
            </w:r>
            <w:r w:rsidRPr="00204305">
              <w:rPr>
                <w:lang w:bidi="ru-RU"/>
              </w:rPr>
              <w:t>Карталинском муниципальном районе</w:t>
            </w:r>
            <w:r w:rsidRPr="00204305">
              <w:t xml:space="preserve"> в возрасте от 5 до 18 лет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F9D0" w14:textId="77777777" w:rsidR="00204305" w:rsidRPr="00204305" w:rsidRDefault="00204305" w:rsidP="00C24973">
            <w:pPr>
              <w:jc w:val="center"/>
            </w:pPr>
            <w:r w:rsidRPr="00204305">
              <w:t>16,0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6900E" w14:textId="77777777" w:rsidR="00204305" w:rsidRPr="00204305" w:rsidRDefault="00204305" w:rsidP="00C24973">
            <w:pPr>
              <w:jc w:val="center"/>
            </w:pPr>
            <w:r w:rsidRPr="00204305">
              <w:t>16,0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4DB8" w14:textId="77777777" w:rsidR="00204305" w:rsidRPr="00204305" w:rsidRDefault="00204305" w:rsidP="00C24973">
            <w:pPr>
              <w:jc w:val="center"/>
            </w:pPr>
            <w:r w:rsidRPr="00204305">
              <w:t>16,0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F3D26" w14:textId="77777777" w:rsidR="00204305" w:rsidRPr="00204305" w:rsidRDefault="00204305" w:rsidP="00C24973">
            <w:pPr>
              <w:jc w:val="center"/>
            </w:pPr>
            <w:r w:rsidRPr="00204305">
              <w:t>16,0</w:t>
            </w:r>
          </w:p>
        </w:tc>
      </w:tr>
      <w:tr w:rsidR="00204305" w:rsidRPr="00204305" w14:paraId="32770A40" w14:textId="77777777" w:rsidTr="00BC05F5">
        <w:trPr>
          <w:trHeight w:val="983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0CF6E" w14:textId="77777777" w:rsidR="00204305" w:rsidRPr="00204305" w:rsidRDefault="00204305" w:rsidP="002348DD">
            <w:pPr>
              <w:jc w:val="center"/>
            </w:pPr>
            <w:r w:rsidRPr="00204305">
              <w:t>26.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7252" w14:textId="77777777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98F1" w14:textId="77777777" w:rsidR="00204305" w:rsidRPr="00204305" w:rsidRDefault="00204305" w:rsidP="008E374D">
            <w:r w:rsidRPr="00204305">
              <w:t>%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037A2" w14:textId="77777777" w:rsidR="00204305" w:rsidRPr="00204305" w:rsidRDefault="00204305" w:rsidP="008E374D">
            <w:r w:rsidRPr="00204305">
              <w:t>С=Чсерт/Чвсего, где:</w:t>
            </w:r>
          </w:p>
          <w:p w14:paraId="362312DA" w14:textId="77777777" w:rsidR="00204305" w:rsidRPr="00204305" w:rsidRDefault="00204305" w:rsidP="008E374D">
            <w:r w:rsidRPr="00204305">
              <w:t>С – доля детей в возрасте от 5 до 18 лет, использующих сертификаты;</w:t>
            </w:r>
          </w:p>
          <w:p w14:paraId="7A96F63B" w14:textId="230298E3" w:rsidR="00204305" w:rsidRPr="00204305" w:rsidRDefault="00204305" w:rsidP="008E374D">
            <w:r w:rsidRPr="00204305">
              <w:t>Чвсего – численность детей в возрасте от 5 до 18 лет, проживающих на территории муниципалитета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128C0" w14:textId="77777777" w:rsidR="00204305" w:rsidRPr="00204305" w:rsidRDefault="00204305" w:rsidP="00C24973">
            <w:pPr>
              <w:jc w:val="center"/>
            </w:pPr>
            <w:r w:rsidRPr="00204305">
              <w:t>7,3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51634" w14:textId="77777777" w:rsidR="00204305" w:rsidRPr="00204305" w:rsidRDefault="00204305" w:rsidP="00C24973">
            <w:pPr>
              <w:jc w:val="center"/>
            </w:pPr>
            <w:r w:rsidRPr="00204305"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1BB88" w14:textId="77777777" w:rsidR="00204305" w:rsidRPr="00204305" w:rsidRDefault="00204305" w:rsidP="00C24973">
            <w:pPr>
              <w:jc w:val="center"/>
            </w:pPr>
            <w:r w:rsidRPr="00204305">
              <w:t>10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426F4" w14:textId="77777777" w:rsidR="00204305" w:rsidRPr="00204305" w:rsidRDefault="00204305" w:rsidP="00C24973">
            <w:pPr>
              <w:jc w:val="center"/>
            </w:pPr>
            <w:r w:rsidRPr="00204305">
              <w:t>25</w:t>
            </w:r>
          </w:p>
        </w:tc>
      </w:tr>
      <w:tr w:rsidR="00204305" w:rsidRPr="00204305" w14:paraId="5BA71F68" w14:textId="77777777" w:rsidTr="00BC05F5">
        <w:trPr>
          <w:trHeight w:val="1550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10827" w14:textId="77777777" w:rsidR="00204305" w:rsidRPr="00204305" w:rsidRDefault="00204305" w:rsidP="002348DD">
            <w:pPr>
              <w:jc w:val="center"/>
            </w:pPr>
            <w:r w:rsidRPr="00204305">
              <w:t>27.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27DE9" w14:textId="217F08FC" w:rsidR="00204305" w:rsidRPr="00204305" w:rsidRDefault="00204305" w:rsidP="008E374D">
            <w:pPr>
              <w:rPr>
                <w:lang w:bidi="ru-RU"/>
              </w:rPr>
            </w:pPr>
            <w:r w:rsidRPr="00204305">
              <w:rPr>
                <w:lang w:bidi="ru-RU"/>
              </w:rPr>
              <w:t>Доля образовательных учреждений, в которых осуществляется обеспечение деятельности</w:t>
            </w:r>
            <w:r w:rsidRPr="00204305">
              <w:t xml:space="preserve"> </w:t>
            </w:r>
            <w:r w:rsidRPr="00204305">
              <w:rPr>
                <w:lang w:bidi="ru-RU"/>
              </w:rPr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520E5" w14:textId="77777777" w:rsidR="00204305" w:rsidRPr="00204305" w:rsidRDefault="00204305" w:rsidP="008E374D">
            <w:r w:rsidRPr="00204305">
              <w:t>Ед.</w:t>
            </w:r>
          </w:p>
        </w:tc>
        <w:tc>
          <w:tcPr>
            <w:tcW w:w="4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BD573" w14:textId="77777777" w:rsidR="00204305" w:rsidRPr="00204305" w:rsidRDefault="00204305" w:rsidP="008E374D">
            <w:r w:rsidRPr="00204305">
              <w:t>Количество общеобразовательных организациях, в которых осуществляется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8519A" w14:textId="15536A91" w:rsidR="00204305" w:rsidRPr="00204305" w:rsidRDefault="00204305" w:rsidP="00C24973">
            <w:pPr>
              <w:jc w:val="center"/>
            </w:pPr>
            <w:r w:rsidRPr="00204305"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5CF5" w14:textId="77777777" w:rsidR="00204305" w:rsidRPr="00204305" w:rsidRDefault="00204305" w:rsidP="00C24973">
            <w:pPr>
              <w:jc w:val="center"/>
            </w:pPr>
            <w:r w:rsidRPr="00204305"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FEF1" w14:textId="77777777" w:rsidR="00204305" w:rsidRPr="00204305" w:rsidRDefault="00204305" w:rsidP="00C24973">
            <w:pPr>
              <w:jc w:val="center"/>
            </w:pPr>
            <w:r w:rsidRPr="00204305">
              <w:t>12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A3886" w14:textId="77777777" w:rsidR="00204305" w:rsidRPr="00204305" w:rsidRDefault="00204305" w:rsidP="00C24973">
            <w:pPr>
              <w:jc w:val="center"/>
            </w:pPr>
            <w:r w:rsidRPr="00204305">
              <w:t>12</w:t>
            </w:r>
          </w:p>
        </w:tc>
      </w:tr>
    </w:tbl>
    <w:p w14:paraId="356CB17F" w14:textId="77777777" w:rsidR="00204305" w:rsidRPr="00204305" w:rsidRDefault="00204305" w:rsidP="00204305"/>
    <w:p w14:paraId="25E23160" w14:textId="77777777" w:rsidR="00204305" w:rsidRPr="00204305" w:rsidRDefault="00204305" w:rsidP="00204305"/>
    <w:p w14:paraId="718CFA5A" w14:textId="77777777" w:rsidR="00204305" w:rsidRPr="00204305" w:rsidRDefault="00204305" w:rsidP="00204305"/>
    <w:p w14:paraId="486D3DAA" w14:textId="77777777" w:rsidR="00204305" w:rsidRDefault="00204305"/>
    <w:p w14:paraId="21E37D0C" w14:textId="77777777" w:rsidR="00204305" w:rsidRDefault="00204305"/>
    <w:p w14:paraId="2F410A7B" w14:textId="77777777" w:rsidR="00204305" w:rsidRDefault="00204305"/>
    <w:p w14:paraId="6D3BD158" w14:textId="77777777" w:rsidR="00204305" w:rsidRDefault="00204305"/>
    <w:p w14:paraId="7C604EA4" w14:textId="77777777" w:rsidR="008E374D" w:rsidRDefault="008E374D" w:rsidP="00204305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7DA89D0E" w14:textId="77777777" w:rsidR="008E374D" w:rsidRDefault="008E374D" w:rsidP="00204305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7376FB25" w14:textId="77777777" w:rsidR="008E374D" w:rsidRDefault="008E374D" w:rsidP="00204305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0420750B" w14:textId="7E6B83EA" w:rsidR="00204305" w:rsidRPr="00C1228F" w:rsidRDefault="00204305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14:paraId="6C36DBAB" w14:textId="77777777" w:rsidR="00204305" w:rsidRPr="00C1228F" w:rsidRDefault="00204305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0F962390" w14:textId="77777777" w:rsidR="00204305" w:rsidRPr="00C1228F" w:rsidRDefault="00204305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0DDF0948" w14:textId="52D39295" w:rsidR="00204305" w:rsidRDefault="00204305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муниципальном районе на 2024-2026 годы»</w:t>
      </w:r>
    </w:p>
    <w:p w14:paraId="4073CAF3" w14:textId="77777777" w:rsidR="00204305" w:rsidRPr="00C1228F" w:rsidRDefault="00204305" w:rsidP="008E374D">
      <w:pPr>
        <w:ind w:left="8505" w:firstLine="1276"/>
        <w:jc w:val="center"/>
        <w:rPr>
          <w:rFonts w:eastAsia="Calibri"/>
          <w:sz w:val="28"/>
          <w:szCs w:val="28"/>
          <w:lang w:eastAsia="en-US"/>
        </w:rPr>
      </w:pPr>
    </w:p>
    <w:p w14:paraId="353DA42B" w14:textId="296EEA6D" w:rsidR="00204305" w:rsidRDefault="00204305" w:rsidP="00204305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1F2412B8" w14:textId="77777777" w:rsidR="00C1228F" w:rsidRPr="00C1228F" w:rsidRDefault="00C1228F" w:rsidP="00204305">
      <w:pPr>
        <w:ind w:left="8505"/>
        <w:jc w:val="center"/>
        <w:rPr>
          <w:rFonts w:eastAsia="Calibri"/>
          <w:sz w:val="28"/>
          <w:szCs w:val="28"/>
          <w:lang w:eastAsia="en-US"/>
        </w:rPr>
      </w:pPr>
    </w:p>
    <w:p w14:paraId="63A52417" w14:textId="77777777" w:rsidR="008E374D" w:rsidRDefault="00204305" w:rsidP="00204305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>Перечень мероприятий муниципальной</w:t>
      </w:r>
    </w:p>
    <w:p w14:paraId="197E2A3D" w14:textId="623CD08A" w:rsidR="008E374D" w:rsidRDefault="00204305" w:rsidP="00204305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 xml:space="preserve"> программы</w:t>
      </w:r>
      <w:r w:rsidR="008E374D">
        <w:rPr>
          <w:rFonts w:eastAsia="Calibri"/>
          <w:sz w:val="28"/>
          <w:szCs w:val="28"/>
          <w:lang w:eastAsia="en-US"/>
        </w:rPr>
        <w:t xml:space="preserve"> </w:t>
      </w:r>
      <w:r w:rsidRPr="00C1228F">
        <w:rPr>
          <w:rFonts w:eastAsia="Calibri"/>
          <w:sz w:val="28"/>
          <w:szCs w:val="28"/>
          <w:lang w:eastAsia="en-US"/>
        </w:rPr>
        <w:t>«Развитие образования в Карталинском</w:t>
      </w:r>
    </w:p>
    <w:p w14:paraId="0722C4EB" w14:textId="18272242" w:rsidR="00204305" w:rsidRPr="00C1228F" w:rsidRDefault="00204305" w:rsidP="00204305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  <w:r w:rsidRPr="00C1228F">
        <w:rPr>
          <w:rFonts w:eastAsia="Calibri"/>
          <w:sz w:val="28"/>
          <w:szCs w:val="28"/>
          <w:lang w:eastAsia="en-US"/>
        </w:rPr>
        <w:t xml:space="preserve"> муниципальном районе на 2024-2026 годы»</w:t>
      </w:r>
    </w:p>
    <w:p w14:paraId="5BE91FBF" w14:textId="77777777" w:rsidR="00204305" w:rsidRDefault="00204305" w:rsidP="00204305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p w14:paraId="1973BAF4" w14:textId="77777777" w:rsidR="00204305" w:rsidRPr="003B3B56" w:rsidRDefault="00204305" w:rsidP="00204305">
      <w:pPr>
        <w:tabs>
          <w:tab w:val="left" w:pos="9420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2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3402"/>
        <w:gridCol w:w="1134"/>
        <w:gridCol w:w="1275"/>
        <w:gridCol w:w="1276"/>
        <w:gridCol w:w="1225"/>
        <w:gridCol w:w="1190"/>
        <w:gridCol w:w="1276"/>
        <w:gridCol w:w="1134"/>
        <w:gridCol w:w="567"/>
        <w:gridCol w:w="1275"/>
      </w:tblGrid>
      <w:tr w:rsidR="00204305" w:rsidRPr="003B3B56" w14:paraId="63280096" w14:textId="77777777" w:rsidTr="00204305">
        <w:trPr>
          <w:trHeight w:val="1040"/>
          <w:jc w:val="center"/>
        </w:trPr>
        <w:tc>
          <w:tcPr>
            <w:tcW w:w="425" w:type="dxa"/>
            <w:vMerge w:val="restart"/>
          </w:tcPr>
          <w:p w14:paraId="07D7F0F2" w14:textId="77777777" w:rsidR="00204305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№ </w:t>
            </w:r>
          </w:p>
          <w:p w14:paraId="02432047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697" w:type="dxa"/>
            <w:vMerge w:val="restart"/>
          </w:tcPr>
          <w:p w14:paraId="6439E549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402" w:type="dxa"/>
            <w:vMerge w:val="restart"/>
          </w:tcPr>
          <w:p w14:paraId="1C1E02C8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465D744B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0A433F96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Значения результатов мероприятия муниципальной программы</w:t>
            </w:r>
          </w:p>
        </w:tc>
        <w:tc>
          <w:tcPr>
            <w:tcW w:w="6667" w:type="dxa"/>
            <w:gridSpan w:val="6"/>
          </w:tcPr>
          <w:p w14:paraId="50EB04E7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Объем финансирования, тыс. рублей, в т.ч.</w:t>
            </w:r>
          </w:p>
        </w:tc>
      </w:tr>
      <w:tr w:rsidR="00204305" w:rsidRPr="003B3B56" w14:paraId="78AC9777" w14:textId="77777777" w:rsidTr="00C04772">
        <w:trPr>
          <w:trHeight w:val="920"/>
          <w:jc w:val="center"/>
        </w:trPr>
        <w:tc>
          <w:tcPr>
            <w:tcW w:w="425" w:type="dxa"/>
            <w:vMerge/>
          </w:tcPr>
          <w:p w14:paraId="10AB5F33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96FDFCD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3E97EC1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FB0B6A9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95C57AD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1276" w:type="dxa"/>
          </w:tcPr>
          <w:p w14:paraId="069C3901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Значение результата</w:t>
            </w:r>
          </w:p>
        </w:tc>
        <w:tc>
          <w:tcPr>
            <w:tcW w:w="1225" w:type="dxa"/>
          </w:tcPr>
          <w:p w14:paraId="324394D6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Год реализации</w:t>
            </w:r>
          </w:p>
        </w:tc>
        <w:tc>
          <w:tcPr>
            <w:tcW w:w="1190" w:type="dxa"/>
          </w:tcPr>
          <w:p w14:paraId="65B1956E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ФБ</w:t>
            </w:r>
          </w:p>
        </w:tc>
        <w:tc>
          <w:tcPr>
            <w:tcW w:w="1276" w:type="dxa"/>
          </w:tcPr>
          <w:p w14:paraId="68BE85EF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</w:t>
            </w:r>
          </w:p>
        </w:tc>
        <w:tc>
          <w:tcPr>
            <w:tcW w:w="1134" w:type="dxa"/>
          </w:tcPr>
          <w:p w14:paraId="70250E05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567" w:type="dxa"/>
          </w:tcPr>
          <w:p w14:paraId="5897BABE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</w:t>
            </w:r>
          </w:p>
        </w:tc>
        <w:tc>
          <w:tcPr>
            <w:tcW w:w="1275" w:type="dxa"/>
          </w:tcPr>
          <w:p w14:paraId="4FE3FEA3" w14:textId="77777777" w:rsidR="00204305" w:rsidRPr="003B3B56" w:rsidRDefault="00204305" w:rsidP="00204305">
            <w:pPr>
              <w:tabs>
                <w:tab w:val="left" w:pos="1470"/>
              </w:tabs>
              <w:ind w:left="-100" w:right="-105"/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Всего</w:t>
            </w:r>
          </w:p>
        </w:tc>
      </w:tr>
      <w:tr w:rsidR="00204305" w:rsidRPr="003B3B56" w14:paraId="4E8838C6" w14:textId="77777777" w:rsidTr="00204305">
        <w:trPr>
          <w:jc w:val="center"/>
        </w:trPr>
        <w:tc>
          <w:tcPr>
            <w:tcW w:w="425" w:type="dxa"/>
          </w:tcPr>
          <w:p w14:paraId="103BB1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97" w:type="dxa"/>
          </w:tcPr>
          <w:p w14:paraId="5D2021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02" w:type="dxa"/>
          </w:tcPr>
          <w:p w14:paraId="34BB58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14:paraId="124F735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  <w:gridSpan w:val="2"/>
          </w:tcPr>
          <w:p w14:paraId="0D0777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67" w:type="dxa"/>
            <w:gridSpan w:val="6"/>
          </w:tcPr>
          <w:p w14:paraId="72735B7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</w:t>
            </w:r>
          </w:p>
        </w:tc>
      </w:tr>
      <w:tr w:rsidR="00204305" w:rsidRPr="003B3B56" w14:paraId="49A13784" w14:textId="77777777" w:rsidTr="00204305">
        <w:trPr>
          <w:jc w:val="center"/>
        </w:trPr>
        <w:tc>
          <w:tcPr>
            <w:tcW w:w="15876" w:type="dxa"/>
            <w:gridSpan w:val="12"/>
          </w:tcPr>
          <w:p w14:paraId="5AF6D04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I. Обеспечение доступного качественного общего образования</w:t>
            </w:r>
          </w:p>
        </w:tc>
      </w:tr>
      <w:tr w:rsidR="00204305" w:rsidRPr="003B3B56" w14:paraId="124C3BF6" w14:textId="77777777" w:rsidTr="00204305">
        <w:trPr>
          <w:trHeight w:val="161"/>
          <w:jc w:val="center"/>
        </w:trPr>
        <w:tc>
          <w:tcPr>
            <w:tcW w:w="425" w:type="dxa"/>
            <w:vMerge w:val="restart"/>
          </w:tcPr>
          <w:p w14:paraId="48DBA93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2DF813F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122311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</w:t>
            </w:r>
            <w:r w:rsidRPr="003B3B56">
              <w:rPr>
                <w:rFonts w:eastAsia="Calibri"/>
                <w:lang w:eastAsia="en-US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37C2E5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4AE0A4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71A9369" w14:textId="08C572A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195E1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E00D04B" w14:textId="33541B3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043AA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EF202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555F021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8E1186F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E73248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204305" w:rsidRPr="003B3B56" w14:paraId="4A64341D" w14:textId="77777777" w:rsidTr="00204305">
        <w:trPr>
          <w:trHeight w:val="166"/>
          <w:jc w:val="center"/>
        </w:trPr>
        <w:tc>
          <w:tcPr>
            <w:tcW w:w="425" w:type="dxa"/>
            <w:vMerge/>
          </w:tcPr>
          <w:p w14:paraId="11A510B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47E960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74EF6D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B61787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5566010" w14:textId="19CD1AA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DB03D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D446718" w14:textId="3CA4938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433CD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6BE3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400E381D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C8B7CCF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E400D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204305" w:rsidRPr="003B3B56" w14:paraId="24E63A31" w14:textId="77777777" w:rsidTr="00204305">
        <w:trPr>
          <w:trHeight w:val="695"/>
          <w:jc w:val="center"/>
        </w:trPr>
        <w:tc>
          <w:tcPr>
            <w:tcW w:w="425" w:type="dxa"/>
            <w:vMerge/>
          </w:tcPr>
          <w:p w14:paraId="01301AA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D7B0B2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468920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AB69289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920634A" w14:textId="6C8487A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A8DFF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4974C7E" w14:textId="10BB67C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B5E6F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0DA8B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  <w:tc>
          <w:tcPr>
            <w:tcW w:w="1134" w:type="dxa"/>
          </w:tcPr>
          <w:p w14:paraId="5B1721CF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178F957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902363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275909,40</w:t>
            </w:r>
          </w:p>
        </w:tc>
      </w:tr>
      <w:tr w:rsidR="00204305" w:rsidRPr="003B3B56" w14:paraId="0F00AB98" w14:textId="77777777" w:rsidTr="00204305">
        <w:trPr>
          <w:jc w:val="center"/>
        </w:trPr>
        <w:tc>
          <w:tcPr>
            <w:tcW w:w="425" w:type="dxa"/>
            <w:vMerge w:val="restart"/>
          </w:tcPr>
          <w:p w14:paraId="2F5320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230CD9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EF3EA2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2E6A1E4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81944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C70EAE6" w14:textId="0088DB5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2F05A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9CD2F13" w14:textId="4840765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F93E3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79687D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4E5F34A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225253,50</w:t>
            </w:r>
          </w:p>
        </w:tc>
        <w:tc>
          <w:tcPr>
            <w:tcW w:w="567" w:type="dxa"/>
          </w:tcPr>
          <w:p w14:paraId="54B3097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37FF5A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225253,50</w:t>
            </w:r>
          </w:p>
        </w:tc>
      </w:tr>
      <w:tr w:rsidR="00204305" w:rsidRPr="003B3B56" w14:paraId="168EC73E" w14:textId="77777777" w:rsidTr="00204305">
        <w:trPr>
          <w:jc w:val="center"/>
        </w:trPr>
        <w:tc>
          <w:tcPr>
            <w:tcW w:w="425" w:type="dxa"/>
            <w:vMerge/>
          </w:tcPr>
          <w:p w14:paraId="27C38D1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409291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E792600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8B3AA0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8E1107" w14:textId="1D536C3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8300E8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6A990AD" w14:textId="6C09E0A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2203C0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AAAF3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104A9D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209743,70</w:t>
            </w:r>
          </w:p>
        </w:tc>
        <w:tc>
          <w:tcPr>
            <w:tcW w:w="567" w:type="dxa"/>
          </w:tcPr>
          <w:p w14:paraId="200B321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88D7A0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209743,70</w:t>
            </w:r>
          </w:p>
        </w:tc>
      </w:tr>
      <w:tr w:rsidR="00204305" w:rsidRPr="003B3B56" w14:paraId="40FEF52B" w14:textId="77777777" w:rsidTr="00204305">
        <w:trPr>
          <w:jc w:val="center"/>
        </w:trPr>
        <w:tc>
          <w:tcPr>
            <w:tcW w:w="425" w:type="dxa"/>
            <w:vMerge/>
          </w:tcPr>
          <w:p w14:paraId="7E7E5C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0B194E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7AAD36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F7D4D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50EE4E6" w14:textId="246BBBD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77010D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143C8CD" w14:textId="51FBF46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07B24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26070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E7F633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217743,70</w:t>
            </w:r>
          </w:p>
        </w:tc>
        <w:tc>
          <w:tcPr>
            <w:tcW w:w="567" w:type="dxa"/>
          </w:tcPr>
          <w:p w14:paraId="4DDCE2E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DF8E8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217743,70</w:t>
            </w:r>
          </w:p>
        </w:tc>
      </w:tr>
      <w:tr w:rsidR="00204305" w:rsidRPr="003B3B56" w14:paraId="3DC89B1C" w14:textId="77777777" w:rsidTr="00204305">
        <w:trPr>
          <w:jc w:val="center"/>
        </w:trPr>
        <w:tc>
          <w:tcPr>
            <w:tcW w:w="425" w:type="dxa"/>
            <w:vMerge w:val="restart"/>
          </w:tcPr>
          <w:p w14:paraId="10103B1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59B73A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654DBCE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2543ADC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1134" w:type="dxa"/>
            <w:vMerge w:val="restart"/>
          </w:tcPr>
          <w:p w14:paraId="246307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620C4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20D1BCF" w14:textId="541148F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BF090D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6F079BF" w14:textId="49DB105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27B435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D442B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031050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3FE7ED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5544AD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204305" w:rsidRPr="003B3B56" w14:paraId="623AEFC1" w14:textId="77777777" w:rsidTr="00204305">
        <w:trPr>
          <w:jc w:val="center"/>
        </w:trPr>
        <w:tc>
          <w:tcPr>
            <w:tcW w:w="425" w:type="dxa"/>
            <w:vMerge/>
          </w:tcPr>
          <w:p w14:paraId="53F35C3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A2551B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4BBD77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5465DE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78D470E" w14:textId="3628C32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1EB995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6673DE1" w14:textId="740FCBE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1BDCA7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0CF6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2149DFD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A1D353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D9041D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204305" w:rsidRPr="003B3B56" w14:paraId="3785FEC0" w14:textId="77777777" w:rsidTr="00204305">
        <w:trPr>
          <w:jc w:val="center"/>
        </w:trPr>
        <w:tc>
          <w:tcPr>
            <w:tcW w:w="425" w:type="dxa"/>
            <w:vMerge/>
          </w:tcPr>
          <w:p w14:paraId="0A0CBB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58A5E4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850B5B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B58367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22DB51D" w14:textId="54D3466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E8A037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FB47FBD" w14:textId="1D0E2A0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A9571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39581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  <w:tc>
          <w:tcPr>
            <w:tcW w:w="1134" w:type="dxa"/>
          </w:tcPr>
          <w:p w14:paraId="2CF4806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AEEF5C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C572D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8809,60</w:t>
            </w:r>
          </w:p>
        </w:tc>
      </w:tr>
      <w:tr w:rsidR="00204305" w:rsidRPr="003B3B56" w14:paraId="57610D40" w14:textId="77777777" w:rsidTr="00204305">
        <w:trPr>
          <w:trHeight w:val="238"/>
          <w:jc w:val="center"/>
        </w:trPr>
        <w:tc>
          <w:tcPr>
            <w:tcW w:w="425" w:type="dxa"/>
            <w:vMerge w:val="restart"/>
          </w:tcPr>
          <w:p w14:paraId="2A8AD269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697" w:type="dxa"/>
            <w:vMerge w:val="restart"/>
          </w:tcPr>
          <w:p w14:paraId="2AB6C4A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0A2676C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предоставления психолого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134" w:type="dxa"/>
            <w:vMerge w:val="restart"/>
          </w:tcPr>
          <w:p w14:paraId="31667BA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3A221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DEC7DC0" w14:textId="436ED83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4A0FC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F01AF7B" w14:textId="0E6953A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EB5C42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329D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36D8C9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5AB75F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DD8F5F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204305" w:rsidRPr="003B3B56" w14:paraId="02645FFE" w14:textId="77777777" w:rsidTr="00204305">
        <w:trPr>
          <w:trHeight w:val="242"/>
          <w:jc w:val="center"/>
        </w:trPr>
        <w:tc>
          <w:tcPr>
            <w:tcW w:w="425" w:type="dxa"/>
            <w:vMerge/>
          </w:tcPr>
          <w:p w14:paraId="4146282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B7EC9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A00D2C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CA2E0C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F960CE1" w14:textId="204F880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A7904B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FB7507A" w14:textId="79BB04C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6972A4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3E4E2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1148C5A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FD238F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EE0D55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204305" w:rsidRPr="003B3B56" w14:paraId="7D561234" w14:textId="77777777" w:rsidTr="00204305">
        <w:trPr>
          <w:trHeight w:val="693"/>
          <w:jc w:val="center"/>
        </w:trPr>
        <w:tc>
          <w:tcPr>
            <w:tcW w:w="425" w:type="dxa"/>
            <w:vMerge/>
          </w:tcPr>
          <w:p w14:paraId="5FC3456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14A47C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9AF7E9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C9871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F5A2950" w14:textId="2622699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0EFCE9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AD41E64" w14:textId="16B45C8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69E9F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47619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  <w:tc>
          <w:tcPr>
            <w:tcW w:w="1134" w:type="dxa"/>
          </w:tcPr>
          <w:p w14:paraId="037822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2C3A19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619F8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706,90</w:t>
            </w:r>
          </w:p>
        </w:tc>
      </w:tr>
      <w:tr w:rsidR="00204305" w:rsidRPr="003B3B56" w14:paraId="586830F7" w14:textId="77777777" w:rsidTr="00204305">
        <w:trPr>
          <w:jc w:val="center"/>
        </w:trPr>
        <w:tc>
          <w:tcPr>
            <w:tcW w:w="425" w:type="dxa"/>
            <w:vMerge w:val="restart"/>
          </w:tcPr>
          <w:p w14:paraId="6A055C5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697" w:type="dxa"/>
            <w:vMerge w:val="restart"/>
          </w:tcPr>
          <w:p w14:paraId="6AB51ED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16D341D" w14:textId="22E21C45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</w:t>
            </w:r>
            <w:r w:rsidR="00627099">
              <w:rPr>
                <w:rFonts w:eastAsia="Calibri"/>
                <w:lang w:eastAsia="en-US"/>
              </w:rPr>
              <w:t xml:space="preserve">       </w:t>
            </w:r>
            <w:r w:rsidRPr="003B3B56">
              <w:rPr>
                <w:rFonts w:eastAsia="Calibri"/>
                <w:lang w:eastAsia="en-US"/>
              </w:rPr>
              <w:t xml:space="preserve">№ 45 города Карталы) на внедрение целевой модели цифровой образовательной </w:t>
            </w:r>
            <w:r w:rsidRPr="003B3B56">
              <w:rPr>
                <w:rFonts w:eastAsia="Calibri"/>
                <w:lang w:eastAsia="en-US"/>
              </w:rPr>
              <w:lastRenderedPageBreak/>
              <w:t>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157508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45DD0A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BD8B626" w14:textId="1139485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3D0A6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69315EB" w14:textId="23311DA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3BC9A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8F9B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4DB3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CE3779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D6FE3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02B244C" w14:textId="77777777" w:rsidTr="00204305">
        <w:trPr>
          <w:jc w:val="center"/>
        </w:trPr>
        <w:tc>
          <w:tcPr>
            <w:tcW w:w="425" w:type="dxa"/>
            <w:vMerge/>
          </w:tcPr>
          <w:p w14:paraId="302B496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7AAB2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AA014A1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A4444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7F5443B" w14:textId="5D98982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7475A6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76432DB" w14:textId="2E4B5CC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9FFC4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42978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6032A5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27C396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2B1F5A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0BB49D67" w14:textId="77777777" w:rsidTr="00204305">
        <w:trPr>
          <w:jc w:val="center"/>
        </w:trPr>
        <w:tc>
          <w:tcPr>
            <w:tcW w:w="425" w:type="dxa"/>
            <w:vMerge/>
          </w:tcPr>
          <w:p w14:paraId="521C5CC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51F86E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587DCA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828F97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6F71B4E" w14:textId="42110D1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0DF475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0C0C3CD" w14:textId="1C32C7E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E2458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359913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E24FD9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highlight w:val="yellow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C225BEF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D2DA8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77D1B3FC" w14:textId="77777777" w:rsidTr="00204305">
        <w:trPr>
          <w:jc w:val="center"/>
        </w:trPr>
        <w:tc>
          <w:tcPr>
            <w:tcW w:w="425" w:type="dxa"/>
            <w:vMerge w:val="restart"/>
          </w:tcPr>
          <w:p w14:paraId="2B072DF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697" w:type="dxa"/>
            <w:vMerge w:val="restart"/>
          </w:tcPr>
          <w:p w14:paraId="4D7C3E3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26CA99D" w14:textId="0D044E48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Обновление материальн</w:t>
            </w:r>
            <w:r w:rsidR="002C7982">
              <w:rPr>
                <w:rFonts w:eastAsia="Calibri"/>
                <w:lang w:eastAsia="en-US"/>
              </w:rPr>
              <w:t>о</w:t>
            </w:r>
            <w:r w:rsidR="00B07CF1">
              <w:rPr>
                <w:rFonts w:eastAsia="Calibri"/>
                <w:lang w:eastAsia="en-US"/>
              </w:rPr>
              <w:t xml:space="preserve"> -</w:t>
            </w:r>
            <w:r w:rsidR="002C7982">
              <w:rPr>
                <w:rFonts w:eastAsia="Calibri"/>
                <w:lang w:eastAsia="en-US"/>
              </w:rPr>
              <w:t xml:space="preserve"> технической базы в общеобразовательных организациях, расположенных в сельской местности и в малых городах, для занятий детей физической культурой и спортом</w:t>
            </w:r>
          </w:p>
        </w:tc>
        <w:tc>
          <w:tcPr>
            <w:tcW w:w="1134" w:type="dxa"/>
            <w:vMerge w:val="restart"/>
          </w:tcPr>
          <w:p w14:paraId="0DB3C4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48FD5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D111563" w14:textId="632B0C8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36E65EE" w14:textId="7181E0B2" w:rsidR="00204305" w:rsidRPr="003B3B56" w:rsidRDefault="002C7982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D495C09" w14:textId="3F1BAC4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25CB9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5018E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1951,50</w:t>
            </w:r>
          </w:p>
        </w:tc>
        <w:tc>
          <w:tcPr>
            <w:tcW w:w="1134" w:type="dxa"/>
          </w:tcPr>
          <w:p w14:paraId="5DD746C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567" w:type="dxa"/>
          </w:tcPr>
          <w:p w14:paraId="26C4293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E6E481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2051,50</w:t>
            </w:r>
          </w:p>
        </w:tc>
      </w:tr>
      <w:tr w:rsidR="00204305" w:rsidRPr="003B3B56" w14:paraId="7D83BE69" w14:textId="77777777" w:rsidTr="00204305">
        <w:trPr>
          <w:jc w:val="center"/>
        </w:trPr>
        <w:tc>
          <w:tcPr>
            <w:tcW w:w="425" w:type="dxa"/>
            <w:vMerge/>
          </w:tcPr>
          <w:p w14:paraId="42F2CB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78417A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18B71B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D96B85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A2A1422" w14:textId="058C98A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B531705" w14:textId="7BE6047F" w:rsidR="00204305" w:rsidRPr="003B3B56" w:rsidRDefault="002C7982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DA6FD46" w14:textId="23AC5BA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A4F33D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B843E3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534A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Pr="003B3B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567" w:type="dxa"/>
          </w:tcPr>
          <w:p w14:paraId="2552634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4B7E2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60F28527" w14:textId="77777777" w:rsidTr="00204305">
        <w:trPr>
          <w:jc w:val="center"/>
        </w:trPr>
        <w:tc>
          <w:tcPr>
            <w:tcW w:w="425" w:type="dxa"/>
            <w:vMerge/>
          </w:tcPr>
          <w:p w14:paraId="422CC55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A9B9C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EDF4540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67081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51EBF53" w14:textId="7DC9BB1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79E89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67FB9C05" w14:textId="26461E2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A9D5A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B0AB3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A5EA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533311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7EE02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17492EA1" w14:textId="77777777" w:rsidTr="00204305">
        <w:trPr>
          <w:jc w:val="center"/>
        </w:trPr>
        <w:tc>
          <w:tcPr>
            <w:tcW w:w="425" w:type="dxa"/>
            <w:vMerge w:val="restart"/>
          </w:tcPr>
          <w:p w14:paraId="52EB013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1C9A388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3767611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529C55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5293607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AE8F019" w14:textId="6AFF358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54FEF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6ACD47D" w14:textId="365BB26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F60AD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E93B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008E64B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71BA806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ADC7A3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204305" w:rsidRPr="003B3B56" w14:paraId="457EBF09" w14:textId="77777777" w:rsidTr="00204305">
        <w:trPr>
          <w:jc w:val="center"/>
        </w:trPr>
        <w:tc>
          <w:tcPr>
            <w:tcW w:w="425" w:type="dxa"/>
            <w:vMerge/>
          </w:tcPr>
          <w:p w14:paraId="6D8E95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1FBE7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7DEDC9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BC173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7791639" w14:textId="5BB6405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5653F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9DEDFC0" w14:textId="76D86ED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63AA01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1D70C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5E7D0A0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7DF709D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94209C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204305" w:rsidRPr="003B3B56" w14:paraId="49BAF9BE" w14:textId="77777777" w:rsidTr="00204305">
        <w:trPr>
          <w:jc w:val="center"/>
        </w:trPr>
        <w:tc>
          <w:tcPr>
            <w:tcW w:w="425" w:type="dxa"/>
            <w:vMerge/>
          </w:tcPr>
          <w:p w14:paraId="2A7393A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EF3A6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4386E7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3F2B37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0DB5C61" w14:textId="79CEDC1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A73DD0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9F2ABE2" w14:textId="6820076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DB8D73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262C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782,00</w:t>
            </w:r>
          </w:p>
        </w:tc>
        <w:tc>
          <w:tcPr>
            <w:tcW w:w="1134" w:type="dxa"/>
          </w:tcPr>
          <w:p w14:paraId="2E8DE4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110,00</w:t>
            </w:r>
          </w:p>
        </w:tc>
        <w:tc>
          <w:tcPr>
            <w:tcW w:w="567" w:type="dxa"/>
          </w:tcPr>
          <w:p w14:paraId="1489F71F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BDA1D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892,00</w:t>
            </w:r>
          </w:p>
        </w:tc>
      </w:tr>
      <w:tr w:rsidR="00204305" w:rsidRPr="003B3B56" w14:paraId="18632788" w14:textId="77777777" w:rsidTr="00204305">
        <w:trPr>
          <w:jc w:val="center"/>
        </w:trPr>
        <w:tc>
          <w:tcPr>
            <w:tcW w:w="425" w:type="dxa"/>
            <w:vMerge w:val="restart"/>
          </w:tcPr>
          <w:p w14:paraId="250BD667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522CE1D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1EE1E12F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5A88924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45F9A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2BEFC74" w14:textId="0FDF193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3E7BAC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3BF5D09E" w14:textId="2FC85B7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05113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15A17D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8507EA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3186CD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B14649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0009C5BC" w14:textId="77777777" w:rsidTr="00204305">
        <w:trPr>
          <w:jc w:val="center"/>
        </w:trPr>
        <w:tc>
          <w:tcPr>
            <w:tcW w:w="425" w:type="dxa"/>
            <w:vMerge/>
          </w:tcPr>
          <w:p w14:paraId="2EF054DD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4F46E9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04260B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D84C3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957F385" w14:textId="7CD6C39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E263F0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C4D10B6" w14:textId="346A0A1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3870B2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C3CC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891FB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36C0CF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33B2B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352FC771" w14:textId="77777777" w:rsidTr="00204305">
        <w:trPr>
          <w:jc w:val="center"/>
        </w:trPr>
        <w:tc>
          <w:tcPr>
            <w:tcW w:w="425" w:type="dxa"/>
            <w:vMerge/>
          </w:tcPr>
          <w:p w14:paraId="11F36922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214FA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9E6232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CDF0B3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3BD655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3E49A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64019AC6" w14:textId="631326F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C9B8D5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8A6CF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784280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401B4D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083A3C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0B82A3CD" w14:textId="77777777" w:rsidTr="00204305">
        <w:trPr>
          <w:jc w:val="center"/>
        </w:trPr>
        <w:tc>
          <w:tcPr>
            <w:tcW w:w="425" w:type="dxa"/>
            <w:vMerge w:val="restart"/>
          </w:tcPr>
          <w:p w14:paraId="0502F6F9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2" w:name="_Hlk91143104"/>
            <w:r>
              <w:rPr>
                <w:rFonts w:eastAsia="Calibri"/>
                <w:lang w:eastAsia="en-US"/>
              </w:rPr>
              <w:t>9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5DC9556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FDED51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72A1D0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4D38B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297ED47" w14:textId="561B7B8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9765DC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CF7D8AF" w14:textId="70C9EA0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B4090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6E36B3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0D95CA4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467D7B1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6E7891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bookmarkEnd w:id="2"/>
      <w:tr w:rsidR="00204305" w:rsidRPr="003B3B56" w14:paraId="432A5EA9" w14:textId="77777777" w:rsidTr="00204305">
        <w:trPr>
          <w:jc w:val="center"/>
        </w:trPr>
        <w:tc>
          <w:tcPr>
            <w:tcW w:w="425" w:type="dxa"/>
            <w:vMerge/>
          </w:tcPr>
          <w:p w14:paraId="2DD2B9A7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8290EC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A28398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4342F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11A04E4" w14:textId="775F096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E3A74A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398D0C7" w14:textId="0D23FFC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88E340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6F43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6190316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73C3225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00A38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204305" w:rsidRPr="003B3B56" w14:paraId="296F47E7" w14:textId="77777777" w:rsidTr="00204305">
        <w:trPr>
          <w:jc w:val="center"/>
        </w:trPr>
        <w:tc>
          <w:tcPr>
            <w:tcW w:w="425" w:type="dxa"/>
            <w:vMerge/>
          </w:tcPr>
          <w:p w14:paraId="4B7E56C1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8D310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428A3D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622754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2FAF106" w14:textId="13F90EC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FFD5C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5C53070" w14:textId="3917A10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8E0249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E857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59,</w:t>
            </w:r>
            <w:r>
              <w:rPr>
                <w:rFonts w:eastAsia="Calibri"/>
                <w:lang w:eastAsia="en-US"/>
              </w:rPr>
              <w:t>2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0173738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1263,20</w:t>
            </w:r>
          </w:p>
        </w:tc>
        <w:tc>
          <w:tcPr>
            <w:tcW w:w="567" w:type="dxa"/>
          </w:tcPr>
          <w:p w14:paraId="4523911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0827FD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3922,40</w:t>
            </w:r>
          </w:p>
        </w:tc>
      </w:tr>
      <w:tr w:rsidR="00204305" w:rsidRPr="003B3B56" w14:paraId="7A12246B" w14:textId="77777777" w:rsidTr="00204305">
        <w:trPr>
          <w:trHeight w:val="138"/>
          <w:jc w:val="center"/>
        </w:trPr>
        <w:tc>
          <w:tcPr>
            <w:tcW w:w="425" w:type="dxa"/>
            <w:vMerge w:val="restart"/>
          </w:tcPr>
          <w:p w14:paraId="2D2638DE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2E607A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CFB2479" w14:textId="77777777" w:rsidR="00204305" w:rsidRDefault="001109E8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</w:t>
            </w:r>
            <w:r>
              <w:rPr>
                <w:rFonts w:eastAsia="Calibri"/>
                <w:lang w:eastAsia="en-US"/>
              </w:rPr>
              <w:lastRenderedPageBreak/>
              <w:t>организаций, в том числе осуществляющих образовательную деятельность по адаптированным основным общеобразовательным программам:</w:t>
            </w:r>
          </w:p>
          <w:p w14:paraId="4650D3C6" w14:textId="380B3BEC" w:rsidR="001109E8" w:rsidRPr="003B3B56" w:rsidRDefault="001109E8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134" w:type="dxa"/>
            <w:vMerge w:val="restart"/>
          </w:tcPr>
          <w:p w14:paraId="25D93CD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19FFE77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95F6E2A" w14:textId="54B80E0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D1201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6E36B14" w14:textId="5A88499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D8FB7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7157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13102,70</w:t>
            </w:r>
          </w:p>
        </w:tc>
        <w:tc>
          <w:tcPr>
            <w:tcW w:w="1134" w:type="dxa"/>
          </w:tcPr>
          <w:p w14:paraId="5029A8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6934B95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6B7F3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13107,70</w:t>
            </w:r>
          </w:p>
        </w:tc>
      </w:tr>
      <w:tr w:rsidR="00204305" w:rsidRPr="003B3B56" w14:paraId="6D340063" w14:textId="77777777" w:rsidTr="00204305">
        <w:trPr>
          <w:trHeight w:val="285"/>
          <w:jc w:val="center"/>
        </w:trPr>
        <w:tc>
          <w:tcPr>
            <w:tcW w:w="425" w:type="dxa"/>
            <w:vMerge/>
          </w:tcPr>
          <w:p w14:paraId="250C083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9A5179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D874A0F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A30F67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36D1FD6" w14:textId="33FE1AE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C6B02FA" w14:textId="36943058" w:rsidR="00204305" w:rsidRPr="003B3B56" w:rsidRDefault="001109E8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005DE713" w14:textId="397B7EA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D76647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1FA368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709B6F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67" w:type="dxa"/>
          </w:tcPr>
          <w:p w14:paraId="7ABD4C9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B2F35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2443355A" w14:textId="77777777" w:rsidTr="00204305">
        <w:trPr>
          <w:trHeight w:val="983"/>
          <w:jc w:val="center"/>
        </w:trPr>
        <w:tc>
          <w:tcPr>
            <w:tcW w:w="425" w:type="dxa"/>
            <w:vMerge/>
          </w:tcPr>
          <w:p w14:paraId="7EFFC08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48946D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16EA90E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D582B7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A895D76" w14:textId="51B7400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2D345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E2952FE" w14:textId="7E2071E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261905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3EC6BE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FF412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181F77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1FEBA7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5127D3DF" w14:textId="77777777" w:rsidTr="00204305">
        <w:trPr>
          <w:trHeight w:val="243"/>
          <w:jc w:val="center"/>
        </w:trPr>
        <w:tc>
          <w:tcPr>
            <w:tcW w:w="425" w:type="dxa"/>
            <w:vMerge w:val="restart"/>
          </w:tcPr>
          <w:p w14:paraId="41628F4B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7D2019A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385A4C3" w14:textId="77777777" w:rsidR="00204305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Предоставление субсидии на иные цели бюджетному учреждению (МОУ СОШ </w:t>
            </w:r>
          </w:p>
          <w:p w14:paraId="490EBF8E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1134" w:type="dxa"/>
            <w:vMerge w:val="restart"/>
          </w:tcPr>
          <w:p w14:paraId="55D787F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88735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6107052" w14:textId="3DBECCE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FB1B3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F36D108" w14:textId="2B21EA7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4FDE28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AE7CE2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9DC6C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844358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BC7201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3D8363D3" w14:textId="77777777" w:rsidTr="00204305">
        <w:trPr>
          <w:trHeight w:val="248"/>
          <w:jc w:val="center"/>
        </w:trPr>
        <w:tc>
          <w:tcPr>
            <w:tcW w:w="425" w:type="dxa"/>
            <w:vMerge/>
          </w:tcPr>
          <w:p w14:paraId="7FF7FC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78CBF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DAC059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B5E926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6231D29" w14:textId="5BC7FBC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C227A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1B2E082" w14:textId="4F2B87D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65BA36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97BD5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48A6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A161D1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666D7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4497C49" w14:textId="77777777" w:rsidTr="00204305">
        <w:trPr>
          <w:trHeight w:val="832"/>
          <w:jc w:val="center"/>
        </w:trPr>
        <w:tc>
          <w:tcPr>
            <w:tcW w:w="425" w:type="dxa"/>
            <w:vMerge/>
          </w:tcPr>
          <w:p w14:paraId="7499627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B62DC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AC323D4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B4255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AE1A45D" w14:textId="221217A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D6B3AF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65C0B0AC" w14:textId="5406B23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C46AC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4601D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EC19A7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450207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0F9A55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26642C91" w14:textId="77777777" w:rsidTr="00204305">
        <w:trPr>
          <w:trHeight w:val="137"/>
          <w:jc w:val="center"/>
        </w:trPr>
        <w:tc>
          <w:tcPr>
            <w:tcW w:w="425" w:type="dxa"/>
            <w:vMerge w:val="restart"/>
          </w:tcPr>
          <w:p w14:paraId="5231C965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5B080F77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5F4638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23E01852" w14:textId="77777777" w:rsidR="00204305" w:rsidRPr="00996C49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 xml:space="preserve">Обеспечение выплат </w:t>
            </w:r>
          </w:p>
          <w:p w14:paraId="6711C8F8" w14:textId="22173211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96C49">
              <w:rPr>
                <w:rFonts w:eastAsia="Calibri"/>
                <w:lang w:eastAsia="en-US"/>
              </w:rPr>
              <w:t>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  <w:r w:rsidR="00B07CF1">
              <w:rPr>
                <w:rFonts w:eastAsia="Calibri"/>
                <w:lang w:eastAsia="en-US"/>
              </w:rPr>
              <w:t xml:space="preserve">, реализующих </w:t>
            </w:r>
            <w:r w:rsidR="00B07CF1">
              <w:rPr>
                <w:rFonts w:eastAsia="Calibri"/>
                <w:lang w:eastAsia="en-US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vMerge w:val="restart"/>
          </w:tcPr>
          <w:p w14:paraId="3057C15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31A1DC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9954B42" w14:textId="1FF0F9C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F74E9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325715B" w14:textId="46DB4E4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E7A648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686EAEC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93339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D2227C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25D0A6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204305" w:rsidRPr="003B3B56" w14:paraId="1076CC08" w14:textId="77777777" w:rsidTr="00C04772">
        <w:trPr>
          <w:trHeight w:val="924"/>
          <w:jc w:val="center"/>
        </w:trPr>
        <w:tc>
          <w:tcPr>
            <w:tcW w:w="425" w:type="dxa"/>
            <w:vMerge/>
          </w:tcPr>
          <w:p w14:paraId="6C0E7DC8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2FC49F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3AE0FD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7A2DB7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DCB2B37" w14:textId="7AA9EC9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645D0E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F6BBB07" w14:textId="6656A01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2F2F39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7D774E2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4FE22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488383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8E1FB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204305" w:rsidRPr="003B3B56" w14:paraId="75DD977B" w14:textId="77777777" w:rsidTr="00204305">
        <w:trPr>
          <w:trHeight w:val="593"/>
          <w:jc w:val="center"/>
        </w:trPr>
        <w:tc>
          <w:tcPr>
            <w:tcW w:w="425" w:type="dxa"/>
            <w:vMerge/>
          </w:tcPr>
          <w:p w14:paraId="387DFD23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465045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263D17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A67E95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F6ECAE0" w14:textId="63E5BB9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869D64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F4E5901" w14:textId="2448188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BB954D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4FF81E3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CABC53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4BAF49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346956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</w:tr>
      <w:tr w:rsidR="00204305" w:rsidRPr="003B3B56" w14:paraId="4DDF489A" w14:textId="77777777" w:rsidTr="00C04772">
        <w:trPr>
          <w:trHeight w:val="438"/>
          <w:jc w:val="center"/>
        </w:trPr>
        <w:tc>
          <w:tcPr>
            <w:tcW w:w="425" w:type="dxa"/>
            <w:vMerge w:val="restart"/>
          </w:tcPr>
          <w:p w14:paraId="51094397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bookmarkStart w:id="3" w:name="_Hlk53482455"/>
            <w:r>
              <w:rPr>
                <w:rFonts w:eastAsia="Calibri"/>
                <w:lang w:eastAsia="en-US"/>
              </w:rPr>
              <w:t>13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6B72E61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1F1482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vMerge w:val="restart"/>
          </w:tcPr>
          <w:p w14:paraId="106A1E0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520F5AF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221C72B" w14:textId="7F5A50D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  <w:p w14:paraId="54E285C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131FB6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5858FE8" w14:textId="7CE0BC4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FEE7E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B7F03B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2BFA0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C6E376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B502D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6783ACFC" w14:textId="77777777" w:rsidTr="00204305">
        <w:trPr>
          <w:trHeight w:val="333"/>
          <w:jc w:val="center"/>
        </w:trPr>
        <w:tc>
          <w:tcPr>
            <w:tcW w:w="425" w:type="dxa"/>
            <w:vMerge/>
          </w:tcPr>
          <w:p w14:paraId="09F12AEB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4082D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8BBB1D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3A309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0B834DB" w14:textId="415A761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5D06F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185A246F" w14:textId="54A4624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53485A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F8FF0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5CD72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B7000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0891F5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739171B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419026B9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22A659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F89332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D7BD6A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2E59D34" w14:textId="46710A5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DCCAF0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0628E68" w14:textId="38EC53B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FFE0B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0190B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E2AE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255706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2C629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AA5AFDC" w14:textId="77777777" w:rsidTr="00204305">
        <w:trPr>
          <w:trHeight w:val="222"/>
          <w:jc w:val="center"/>
        </w:trPr>
        <w:tc>
          <w:tcPr>
            <w:tcW w:w="425" w:type="dxa"/>
            <w:vMerge w:val="restart"/>
          </w:tcPr>
          <w:p w14:paraId="7438310F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2ABF0CE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E5DD41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1134" w:type="dxa"/>
            <w:vMerge w:val="restart"/>
          </w:tcPr>
          <w:p w14:paraId="709EC4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5E1B7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0F45BA5F" w14:textId="79A6E8C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10B7A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06FC521" w14:textId="5D53AA0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AEA46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891156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0EDDAA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FE9AC7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289C70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3E2729C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515873F8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965E4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4F298C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9DC24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D73CECE" w14:textId="133DCC9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ED17F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616AEA5" w14:textId="6DAFC57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F36BD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21BE4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30774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00F0BC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C44BB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50F71F45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6153B2AC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2FA4ED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7AE9C11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0A6007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B6D5363" w14:textId="44DEF86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24DB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5D09663B" w14:textId="0B37FD3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CA3C3C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19A2A5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2573A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763742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D6B1A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C769755" w14:textId="77777777" w:rsidTr="00204305">
        <w:trPr>
          <w:trHeight w:val="222"/>
          <w:jc w:val="center"/>
        </w:trPr>
        <w:tc>
          <w:tcPr>
            <w:tcW w:w="425" w:type="dxa"/>
            <w:vMerge w:val="restart"/>
          </w:tcPr>
          <w:p w14:paraId="33777F38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0A5869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CD14B84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044B0D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E5B4FE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014F988" w14:textId="7DF8FDD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FB59B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50C9707" w14:textId="1B9452A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F0ACC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C478BA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FC54D1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</w:t>
            </w:r>
            <w:r w:rsidRPr="003B3B56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67" w:type="dxa"/>
          </w:tcPr>
          <w:p w14:paraId="6F2AAFB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3A3C2D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34BB8DB6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7C9880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196F7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798A63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62DAD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15B6B37" w14:textId="543008E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2CF6B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702C818" w14:textId="2434D0A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C2F7D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ABCD8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3F776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7946A83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3C702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3F3C0EA5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1A3848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C4C9C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220EDD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451B4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D8CA9E3" w14:textId="51D2B5C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85E31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0ADF703" w14:textId="1936532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CEA047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BACD1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15A75C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664E9E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86ED7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6FE8A162" w14:textId="77777777" w:rsidTr="00204305">
        <w:trPr>
          <w:trHeight w:val="222"/>
          <w:jc w:val="center"/>
        </w:trPr>
        <w:tc>
          <w:tcPr>
            <w:tcW w:w="425" w:type="dxa"/>
            <w:vMerge w:val="restart"/>
          </w:tcPr>
          <w:p w14:paraId="7E0AA761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79C4337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6F7468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1134" w:type="dxa"/>
            <w:vMerge w:val="restart"/>
          </w:tcPr>
          <w:p w14:paraId="075A85D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6CD2AE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7F39052" w14:textId="542155B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5F480A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FF8E2BC" w14:textId="090A5A0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A1F0C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2132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AB2E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A258E2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CB00B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78BFCD16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4A843280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C9222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D4C202E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C7B44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010051F" w14:textId="1DE11C3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1A16BF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8B81716" w14:textId="6D2D2D5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95A627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B81116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866F6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6C45A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DB8772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57DF52D" w14:textId="77777777" w:rsidTr="00204305">
        <w:trPr>
          <w:trHeight w:val="222"/>
          <w:jc w:val="center"/>
        </w:trPr>
        <w:tc>
          <w:tcPr>
            <w:tcW w:w="425" w:type="dxa"/>
            <w:vMerge/>
          </w:tcPr>
          <w:p w14:paraId="712BAE7D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3D1E8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6BEF65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6FD180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68EEB9B" w14:textId="6003B38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3F15BD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D5D52B2" w14:textId="7931382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3A5FB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A76BC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827B6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3699031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717575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07DEB256" w14:textId="77777777" w:rsidTr="00204305">
        <w:trPr>
          <w:jc w:val="center"/>
        </w:trPr>
        <w:tc>
          <w:tcPr>
            <w:tcW w:w="425" w:type="dxa"/>
            <w:vMerge w:val="restart"/>
          </w:tcPr>
          <w:p w14:paraId="0C339A04" w14:textId="77777777" w:rsidR="00204305" w:rsidRPr="003B3B56" w:rsidRDefault="00204305" w:rsidP="00204305">
            <w:pPr>
              <w:tabs>
                <w:tab w:val="left" w:pos="1470"/>
              </w:tabs>
              <w:ind w:left="-112"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</w:tcPr>
          <w:p w14:paraId="32A836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A46D05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Компенсация расходов родителей (законных представителей) на организацию обучения лиц, являвшихся детьми – </w:t>
            </w:r>
            <w:r w:rsidRPr="003B3B56">
              <w:rPr>
                <w:rFonts w:eastAsia="Calibri"/>
                <w:lang w:eastAsia="en-US"/>
              </w:rPr>
              <w:lastRenderedPageBreak/>
              <w:t>инвалидами, достиг</w:t>
            </w:r>
            <w:r>
              <w:rPr>
                <w:rFonts w:eastAsia="Calibri"/>
                <w:lang w:eastAsia="en-US"/>
              </w:rPr>
              <w:t xml:space="preserve">ших </w:t>
            </w:r>
            <w:r w:rsidRPr="003B3B56">
              <w:rPr>
                <w:rFonts w:eastAsia="Calibri"/>
                <w:lang w:eastAsia="en-US"/>
              </w:rPr>
              <w:t>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1134" w:type="dxa"/>
            <w:vMerge w:val="restart"/>
          </w:tcPr>
          <w:p w14:paraId="09B42B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5FFFF00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8A7C648" w14:textId="5610073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76EA98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B6A4CC6" w14:textId="4348035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81032A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07317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A4B92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0514A1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9936D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719AABB9" w14:textId="77777777" w:rsidTr="00204305">
        <w:trPr>
          <w:jc w:val="center"/>
        </w:trPr>
        <w:tc>
          <w:tcPr>
            <w:tcW w:w="425" w:type="dxa"/>
            <w:vMerge/>
          </w:tcPr>
          <w:p w14:paraId="056C473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5F5B9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ED131D4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A7180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F685E06" w14:textId="3FF2479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1EBBC3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BA027A7" w14:textId="3CB4679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A1E08D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D44D08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401ABE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F2BBDD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C1EB8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4A2AC440" w14:textId="77777777" w:rsidTr="00204305">
        <w:trPr>
          <w:trHeight w:val="562"/>
          <w:jc w:val="center"/>
        </w:trPr>
        <w:tc>
          <w:tcPr>
            <w:tcW w:w="425" w:type="dxa"/>
            <w:vMerge/>
          </w:tcPr>
          <w:p w14:paraId="55BAC2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8C5ABA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257141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1AB6C7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86DA39E" w14:textId="4CB1279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12AC4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0CDF073" w14:textId="6FF6B69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78E5A2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B2538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E5FE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B552883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D0028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5C6A0DB3" w14:textId="77777777" w:rsidTr="00204305">
        <w:trPr>
          <w:trHeight w:val="562"/>
          <w:jc w:val="center"/>
        </w:trPr>
        <w:tc>
          <w:tcPr>
            <w:tcW w:w="425" w:type="dxa"/>
            <w:vMerge w:val="restart"/>
          </w:tcPr>
          <w:p w14:paraId="65B79B6C" w14:textId="77777777" w:rsidR="00204305" w:rsidRPr="001A05BD" w:rsidRDefault="00204305" w:rsidP="00204305">
            <w:pPr>
              <w:tabs>
                <w:tab w:val="left" w:pos="147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97" w:type="dxa"/>
            <w:vMerge w:val="restart"/>
          </w:tcPr>
          <w:p w14:paraId="4FD265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594CB0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1134" w:type="dxa"/>
            <w:vMerge w:val="restart"/>
          </w:tcPr>
          <w:p w14:paraId="483E02E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E01D0E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6B6F85D" w14:textId="66C6A0A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46303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58CAE36" w14:textId="6D0F227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10433F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94A8F9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C72FC7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24CBAC0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4A516D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64D84043" w14:textId="77777777" w:rsidTr="00204305">
        <w:trPr>
          <w:trHeight w:val="562"/>
          <w:jc w:val="center"/>
        </w:trPr>
        <w:tc>
          <w:tcPr>
            <w:tcW w:w="425" w:type="dxa"/>
            <w:vMerge/>
          </w:tcPr>
          <w:p w14:paraId="6B9C637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9A0CB7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8AA31D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44662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B31B2E9" w14:textId="78AA986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A98E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FDD04B9" w14:textId="43A5B1D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D0AF2F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17CBB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3EE16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FE5C87E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496C9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11BC30CE" w14:textId="77777777" w:rsidTr="00204305">
        <w:trPr>
          <w:trHeight w:val="562"/>
          <w:jc w:val="center"/>
        </w:trPr>
        <w:tc>
          <w:tcPr>
            <w:tcW w:w="425" w:type="dxa"/>
            <w:vMerge/>
          </w:tcPr>
          <w:p w14:paraId="57262EE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EE1D7E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924115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7BAAD7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9EA805" w14:textId="46A33EE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4A09B3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06F46D3" w14:textId="7FB1ACB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7FCEF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70B27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77A871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29E8396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62AC45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bookmarkEnd w:id="3"/>
      <w:tr w:rsidR="00204305" w:rsidRPr="003B3B56" w14:paraId="46996DBA" w14:textId="77777777" w:rsidTr="00204305">
        <w:trPr>
          <w:jc w:val="center"/>
        </w:trPr>
        <w:tc>
          <w:tcPr>
            <w:tcW w:w="425" w:type="dxa"/>
            <w:vMerge w:val="restart"/>
          </w:tcPr>
          <w:p w14:paraId="7BA8FC77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CEA52D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64782A36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0F8575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23BC33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9BD767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47595E3" w14:textId="5E3BBF2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E03DED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65897D0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303921,30</w:t>
            </w:r>
          </w:p>
        </w:tc>
        <w:tc>
          <w:tcPr>
            <w:tcW w:w="1134" w:type="dxa"/>
          </w:tcPr>
          <w:p w14:paraId="668D7C75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226731,70</w:t>
            </w:r>
          </w:p>
        </w:tc>
        <w:tc>
          <w:tcPr>
            <w:tcW w:w="567" w:type="dxa"/>
          </w:tcPr>
          <w:p w14:paraId="5CEC805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803D8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554999,10</w:t>
            </w:r>
          </w:p>
        </w:tc>
      </w:tr>
      <w:tr w:rsidR="00204305" w:rsidRPr="003B3B56" w14:paraId="2E6DADD0" w14:textId="77777777" w:rsidTr="00204305">
        <w:trPr>
          <w:jc w:val="center"/>
        </w:trPr>
        <w:tc>
          <w:tcPr>
            <w:tcW w:w="425" w:type="dxa"/>
            <w:vMerge/>
          </w:tcPr>
          <w:p w14:paraId="0713541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B8C94F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B3BDFE9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309C41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8B557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FEC1C2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000E7E6" w14:textId="3521DAF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DCD33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2439CFE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288867,10</w:t>
            </w:r>
          </w:p>
        </w:tc>
        <w:tc>
          <w:tcPr>
            <w:tcW w:w="1134" w:type="dxa"/>
          </w:tcPr>
          <w:p w14:paraId="58E8E64B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211116,90</w:t>
            </w:r>
          </w:p>
        </w:tc>
        <w:tc>
          <w:tcPr>
            <w:tcW w:w="567" w:type="dxa"/>
          </w:tcPr>
          <w:p w14:paraId="79D7B93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3EA4BE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524330,10</w:t>
            </w:r>
          </w:p>
        </w:tc>
      </w:tr>
      <w:tr w:rsidR="00204305" w:rsidRPr="003B3B56" w14:paraId="68A2DFC4" w14:textId="77777777" w:rsidTr="00204305">
        <w:trPr>
          <w:jc w:val="center"/>
        </w:trPr>
        <w:tc>
          <w:tcPr>
            <w:tcW w:w="425" w:type="dxa"/>
            <w:vMerge/>
          </w:tcPr>
          <w:p w14:paraId="40B1CB7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FD6A7C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8F0906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FE0C84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D71796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54C5F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DEC48F7" w14:textId="6EDA29B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CB823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24346,10</w:t>
            </w:r>
          </w:p>
        </w:tc>
        <w:tc>
          <w:tcPr>
            <w:tcW w:w="1276" w:type="dxa"/>
          </w:tcPr>
          <w:p w14:paraId="6F2710D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288867,10</w:t>
            </w:r>
          </w:p>
        </w:tc>
        <w:tc>
          <w:tcPr>
            <w:tcW w:w="1134" w:type="dxa"/>
          </w:tcPr>
          <w:p w14:paraId="48BD8F60" w14:textId="77777777" w:rsidR="00204305" w:rsidRPr="003B3B56" w:rsidRDefault="00204305" w:rsidP="00204305">
            <w:pPr>
              <w:tabs>
                <w:tab w:val="left" w:pos="1470"/>
              </w:tabs>
              <w:ind w:left="-115" w:right="-10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219116,90</w:t>
            </w:r>
          </w:p>
        </w:tc>
        <w:tc>
          <w:tcPr>
            <w:tcW w:w="567" w:type="dxa"/>
          </w:tcPr>
          <w:p w14:paraId="2B32212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D2FAA3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532330,10</w:t>
            </w:r>
          </w:p>
        </w:tc>
      </w:tr>
      <w:tr w:rsidR="00204305" w:rsidRPr="003B3B56" w14:paraId="09FCAE85" w14:textId="77777777" w:rsidTr="00204305">
        <w:trPr>
          <w:jc w:val="center"/>
        </w:trPr>
        <w:tc>
          <w:tcPr>
            <w:tcW w:w="15876" w:type="dxa"/>
            <w:gridSpan w:val="12"/>
          </w:tcPr>
          <w:p w14:paraId="4B6F5A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II. Развитие инфраструктуры образовательных организаций</w:t>
            </w:r>
          </w:p>
        </w:tc>
      </w:tr>
      <w:tr w:rsidR="00204305" w:rsidRPr="003B3B56" w14:paraId="339E25A2" w14:textId="77777777" w:rsidTr="00204305">
        <w:trPr>
          <w:trHeight w:val="85"/>
          <w:jc w:val="center"/>
        </w:trPr>
        <w:tc>
          <w:tcPr>
            <w:tcW w:w="425" w:type="dxa"/>
            <w:vMerge w:val="restart"/>
          </w:tcPr>
          <w:p w14:paraId="3DBFD19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02D7C3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2A668556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1134" w:type="dxa"/>
            <w:vMerge w:val="restart"/>
          </w:tcPr>
          <w:p w14:paraId="3A1609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A806BC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BB49701" w14:textId="427F589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A11BAD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539636F" w14:textId="2A75EC6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5A85BF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DBCC0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92EC0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1A52C9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AB6DC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5C626933" w14:textId="77777777" w:rsidTr="00204305">
        <w:trPr>
          <w:jc w:val="center"/>
        </w:trPr>
        <w:tc>
          <w:tcPr>
            <w:tcW w:w="425" w:type="dxa"/>
            <w:vMerge/>
          </w:tcPr>
          <w:p w14:paraId="55168B3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CE8D01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A840B3F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6B06A9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8F71D79" w14:textId="08FBD01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B3257E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5638540" w14:textId="3F6AC89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5FBA88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7D8A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28DF3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C0828E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01623A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516518B4" w14:textId="77777777" w:rsidTr="00204305">
        <w:trPr>
          <w:jc w:val="center"/>
        </w:trPr>
        <w:tc>
          <w:tcPr>
            <w:tcW w:w="425" w:type="dxa"/>
            <w:vMerge/>
          </w:tcPr>
          <w:p w14:paraId="466AB7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71ADB8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C6423D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8BF63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1642C2E" w14:textId="7E9D1DB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AFF947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39F04698" w14:textId="6C89FAC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1D109A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B6C8D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E7AAA8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2ECB04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34105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1442C978" w14:textId="77777777" w:rsidTr="00204305">
        <w:trPr>
          <w:jc w:val="center"/>
        </w:trPr>
        <w:tc>
          <w:tcPr>
            <w:tcW w:w="425" w:type="dxa"/>
            <w:vMerge w:val="restart"/>
          </w:tcPr>
          <w:p w14:paraId="2E7185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541CB1E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BE2FD81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Обеспечение системы независимой оценки качества образования (оборудование пунктов проведения экзаменов </w:t>
            </w:r>
            <w:r w:rsidRPr="003B3B56">
              <w:rPr>
                <w:rFonts w:eastAsia="Calibri"/>
                <w:lang w:eastAsia="en-US"/>
              </w:rPr>
              <w:lastRenderedPageBreak/>
              <w:t>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1134" w:type="dxa"/>
            <w:vMerge w:val="restart"/>
          </w:tcPr>
          <w:p w14:paraId="7E243C5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4F2BC6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D7751CF" w14:textId="0466838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58A65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956E1FA" w14:textId="687B3AE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52834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637B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8E3D7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44D93FE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D7608F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204305" w:rsidRPr="003B3B56" w14:paraId="4756A704" w14:textId="77777777" w:rsidTr="00204305">
        <w:trPr>
          <w:jc w:val="center"/>
        </w:trPr>
        <w:tc>
          <w:tcPr>
            <w:tcW w:w="425" w:type="dxa"/>
            <w:vMerge/>
          </w:tcPr>
          <w:p w14:paraId="6137BCF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259F8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0AB71FF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C4118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845AC4E" w14:textId="6BD0A6C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3EFFB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8919063" w14:textId="5A8F98F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35CE2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7305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ADFE0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567" w:type="dxa"/>
          </w:tcPr>
          <w:p w14:paraId="1DF79BF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F269C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00,00</w:t>
            </w:r>
          </w:p>
        </w:tc>
      </w:tr>
      <w:tr w:rsidR="00204305" w:rsidRPr="003B3B56" w14:paraId="6508D3C7" w14:textId="77777777" w:rsidTr="00204305">
        <w:trPr>
          <w:jc w:val="center"/>
        </w:trPr>
        <w:tc>
          <w:tcPr>
            <w:tcW w:w="425" w:type="dxa"/>
            <w:vMerge/>
          </w:tcPr>
          <w:p w14:paraId="625227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4BFA52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72F2B6C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7A1A3C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F15D9F3" w14:textId="3E9B579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456F7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7526049" w14:textId="51EC2EE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E44A11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9E3ED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80CF0A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200,00</w:t>
            </w:r>
          </w:p>
        </w:tc>
        <w:tc>
          <w:tcPr>
            <w:tcW w:w="567" w:type="dxa"/>
          </w:tcPr>
          <w:p w14:paraId="3379964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A86160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200,00</w:t>
            </w:r>
          </w:p>
        </w:tc>
      </w:tr>
      <w:tr w:rsidR="00204305" w:rsidRPr="003B3B56" w14:paraId="4C1267DA" w14:textId="77777777" w:rsidTr="00204305">
        <w:trPr>
          <w:jc w:val="center"/>
        </w:trPr>
        <w:tc>
          <w:tcPr>
            <w:tcW w:w="425" w:type="dxa"/>
            <w:vMerge w:val="restart"/>
          </w:tcPr>
          <w:p w14:paraId="1EB1581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148CC87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7F4395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Лицензирование и аккредитация образовательных учреждений</w:t>
            </w:r>
          </w:p>
        </w:tc>
        <w:tc>
          <w:tcPr>
            <w:tcW w:w="1134" w:type="dxa"/>
            <w:vMerge w:val="restart"/>
          </w:tcPr>
          <w:p w14:paraId="6F4918A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624361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E11E31F" w14:textId="6CCFE7F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F43046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90D1C6A" w14:textId="6A5EE38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707FA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81E30D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9445F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5F0CCE3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94F8E4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204305" w:rsidRPr="003B3B56" w14:paraId="0660086A" w14:textId="77777777" w:rsidTr="00204305">
        <w:trPr>
          <w:jc w:val="center"/>
        </w:trPr>
        <w:tc>
          <w:tcPr>
            <w:tcW w:w="425" w:type="dxa"/>
            <w:vMerge/>
          </w:tcPr>
          <w:p w14:paraId="7926EE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58B7E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37451C0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070FE9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9E346B6" w14:textId="7F04158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F1C90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5EEDCA3" w14:textId="554CC54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793050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E3581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A9000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3F71CE6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C0712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204305" w:rsidRPr="003B3B56" w14:paraId="7BA325EA" w14:textId="77777777" w:rsidTr="00204305">
        <w:trPr>
          <w:jc w:val="center"/>
        </w:trPr>
        <w:tc>
          <w:tcPr>
            <w:tcW w:w="425" w:type="dxa"/>
            <w:vMerge/>
          </w:tcPr>
          <w:p w14:paraId="2D2F85C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32BF0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7C0885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03C269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EA20BCF" w14:textId="5ABB9C0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9ABD59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02D25EA" w14:textId="7D3A31C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F14871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18EFAE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3B8A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  <w:tc>
          <w:tcPr>
            <w:tcW w:w="567" w:type="dxa"/>
          </w:tcPr>
          <w:p w14:paraId="583053D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10D05C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20,00</w:t>
            </w:r>
          </w:p>
        </w:tc>
      </w:tr>
      <w:tr w:rsidR="00204305" w:rsidRPr="003B3B56" w14:paraId="344C6984" w14:textId="77777777" w:rsidTr="00204305">
        <w:trPr>
          <w:jc w:val="center"/>
        </w:trPr>
        <w:tc>
          <w:tcPr>
            <w:tcW w:w="425" w:type="dxa"/>
            <w:vMerge w:val="restart"/>
          </w:tcPr>
          <w:p w14:paraId="3CF2698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AC86D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363050F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69FB7B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8582E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A07DB8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3A7D3284" w14:textId="3C9577F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007CA7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5EE3E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FE9FC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  <w:tc>
          <w:tcPr>
            <w:tcW w:w="567" w:type="dxa"/>
          </w:tcPr>
          <w:p w14:paraId="5E7E2AF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94417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320,00</w:t>
            </w:r>
          </w:p>
        </w:tc>
      </w:tr>
      <w:tr w:rsidR="00204305" w:rsidRPr="003B3B56" w14:paraId="75B630B3" w14:textId="77777777" w:rsidTr="00204305">
        <w:trPr>
          <w:jc w:val="center"/>
        </w:trPr>
        <w:tc>
          <w:tcPr>
            <w:tcW w:w="425" w:type="dxa"/>
            <w:vMerge/>
          </w:tcPr>
          <w:p w14:paraId="7278AC7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A7E38D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75651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5899E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B8966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13F66B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8549702" w14:textId="4D28073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031EC6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6484D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DE2F8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320,00</w:t>
            </w:r>
          </w:p>
        </w:tc>
        <w:tc>
          <w:tcPr>
            <w:tcW w:w="567" w:type="dxa"/>
          </w:tcPr>
          <w:p w14:paraId="6CD3324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3BAF0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320,00</w:t>
            </w:r>
          </w:p>
        </w:tc>
      </w:tr>
      <w:tr w:rsidR="00204305" w:rsidRPr="003B3B56" w14:paraId="418F11AB" w14:textId="77777777" w:rsidTr="00204305">
        <w:trPr>
          <w:jc w:val="center"/>
        </w:trPr>
        <w:tc>
          <w:tcPr>
            <w:tcW w:w="425" w:type="dxa"/>
            <w:vMerge/>
          </w:tcPr>
          <w:p w14:paraId="697733C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D0ADA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4798F9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68683E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17DF1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79587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E732C2D" w14:textId="13A888B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372601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5DE00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D8DCA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220,00</w:t>
            </w:r>
          </w:p>
        </w:tc>
        <w:tc>
          <w:tcPr>
            <w:tcW w:w="567" w:type="dxa"/>
          </w:tcPr>
          <w:p w14:paraId="0A94C37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1C525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220,00</w:t>
            </w:r>
          </w:p>
        </w:tc>
      </w:tr>
      <w:tr w:rsidR="00204305" w:rsidRPr="003B3B56" w14:paraId="76E8F2B1" w14:textId="77777777" w:rsidTr="00204305">
        <w:trPr>
          <w:jc w:val="center"/>
        </w:trPr>
        <w:tc>
          <w:tcPr>
            <w:tcW w:w="15876" w:type="dxa"/>
            <w:gridSpan w:val="12"/>
          </w:tcPr>
          <w:p w14:paraId="28A5AC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204305" w:rsidRPr="003B3B56" w14:paraId="48BAC11C" w14:textId="77777777" w:rsidTr="00204305">
        <w:trPr>
          <w:trHeight w:val="327"/>
          <w:jc w:val="center"/>
        </w:trPr>
        <w:tc>
          <w:tcPr>
            <w:tcW w:w="425" w:type="dxa"/>
            <w:vMerge w:val="restart"/>
          </w:tcPr>
          <w:p w14:paraId="61B359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3874BEB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1C4C4EC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24C381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7B3E92E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A968AAD" w14:textId="661549D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52D1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04BA0ED" w14:textId="4391AAD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69707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80BC9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573029F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6DC7CCC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508413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204305" w:rsidRPr="003B3B56" w14:paraId="42273276" w14:textId="77777777" w:rsidTr="00204305">
        <w:trPr>
          <w:jc w:val="center"/>
        </w:trPr>
        <w:tc>
          <w:tcPr>
            <w:tcW w:w="425" w:type="dxa"/>
            <w:vMerge/>
          </w:tcPr>
          <w:p w14:paraId="3F8F18C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FB565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D1034F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1CC64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93E7013" w14:textId="59BFEAA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5E6A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0189806" w14:textId="4655176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A8CE35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9FA4D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026FCFF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168A83B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AEC9BF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204305" w:rsidRPr="003B3B56" w14:paraId="05CDCCC1" w14:textId="77777777" w:rsidTr="00204305">
        <w:trPr>
          <w:jc w:val="center"/>
        </w:trPr>
        <w:tc>
          <w:tcPr>
            <w:tcW w:w="425" w:type="dxa"/>
            <w:vMerge/>
          </w:tcPr>
          <w:p w14:paraId="74C79E6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9149E7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71065B2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B1A1A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366745C" w14:textId="329A893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C8ACF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43BD94E" w14:textId="496FEE4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E07626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70C4FE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E61AD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4953,40</w:t>
            </w:r>
          </w:p>
        </w:tc>
        <w:tc>
          <w:tcPr>
            <w:tcW w:w="1134" w:type="dxa"/>
          </w:tcPr>
          <w:p w14:paraId="24461E8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2930,10</w:t>
            </w:r>
          </w:p>
        </w:tc>
        <w:tc>
          <w:tcPr>
            <w:tcW w:w="567" w:type="dxa"/>
          </w:tcPr>
          <w:p w14:paraId="310D561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7AD7E2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7883,50</w:t>
            </w:r>
          </w:p>
        </w:tc>
      </w:tr>
      <w:tr w:rsidR="00204305" w:rsidRPr="003B3B56" w14:paraId="5911C2A9" w14:textId="77777777" w:rsidTr="00204305">
        <w:trPr>
          <w:jc w:val="center"/>
        </w:trPr>
        <w:tc>
          <w:tcPr>
            <w:tcW w:w="425" w:type="dxa"/>
            <w:vMerge w:val="restart"/>
          </w:tcPr>
          <w:p w14:paraId="4334C4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5A5512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CBE78F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vMerge w:val="restart"/>
          </w:tcPr>
          <w:p w14:paraId="023394A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FDB1E0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41C4F22" w14:textId="311F755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D14B2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E14A354" w14:textId="5E61039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8CA77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61D1D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25446,80</w:t>
            </w:r>
          </w:p>
        </w:tc>
        <w:tc>
          <w:tcPr>
            <w:tcW w:w="1134" w:type="dxa"/>
          </w:tcPr>
          <w:p w14:paraId="35BC79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1A97A7A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70655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25467,80</w:t>
            </w:r>
          </w:p>
        </w:tc>
      </w:tr>
      <w:tr w:rsidR="00204305" w:rsidRPr="003B3B56" w14:paraId="37B79D3B" w14:textId="77777777" w:rsidTr="00204305">
        <w:trPr>
          <w:jc w:val="center"/>
        </w:trPr>
        <w:tc>
          <w:tcPr>
            <w:tcW w:w="425" w:type="dxa"/>
            <w:vMerge/>
          </w:tcPr>
          <w:p w14:paraId="1965AE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CD30EB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7E7CB0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264E2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3478956" w14:textId="1EE4960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A6C7F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F73D50E" w14:textId="4AD4233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9C131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39618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24637,70</w:t>
            </w:r>
          </w:p>
        </w:tc>
        <w:tc>
          <w:tcPr>
            <w:tcW w:w="1134" w:type="dxa"/>
          </w:tcPr>
          <w:p w14:paraId="70288F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5F083A2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9AC07E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24658,70</w:t>
            </w:r>
          </w:p>
        </w:tc>
      </w:tr>
      <w:tr w:rsidR="00204305" w:rsidRPr="003B3B56" w14:paraId="3ABBF6F3" w14:textId="77777777" w:rsidTr="00204305">
        <w:trPr>
          <w:jc w:val="center"/>
        </w:trPr>
        <w:tc>
          <w:tcPr>
            <w:tcW w:w="425" w:type="dxa"/>
            <w:vMerge/>
          </w:tcPr>
          <w:p w14:paraId="1A17AD6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963775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7E656A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A96AC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154D862" w14:textId="425BFF6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EFDDBF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BECDE63" w14:textId="4757702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91C55C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13219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23996,60</w:t>
            </w:r>
          </w:p>
        </w:tc>
        <w:tc>
          <w:tcPr>
            <w:tcW w:w="1134" w:type="dxa"/>
          </w:tcPr>
          <w:p w14:paraId="5BFD3C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21,00</w:t>
            </w:r>
          </w:p>
        </w:tc>
        <w:tc>
          <w:tcPr>
            <w:tcW w:w="567" w:type="dxa"/>
          </w:tcPr>
          <w:p w14:paraId="1D0AE57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611FA4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24017,60</w:t>
            </w:r>
          </w:p>
        </w:tc>
      </w:tr>
      <w:tr w:rsidR="00204305" w:rsidRPr="003B3B56" w14:paraId="71419802" w14:textId="77777777" w:rsidTr="00204305">
        <w:trPr>
          <w:jc w:val="center"/>
        </w:trPr>
        <w:tc>
          <w:tcPr>
            <w:tcW w:w="425" w:type="dxa"/>
            <w:vMerge w:val="restart"/>
          </w:tcPr>
          <w:p w14:paraId="57FD8A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34C052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139EE8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963989">
              <w:rPr>
                <w:rFonts w:eastAsia="Calibri"/>
                <w:lang w:eastAsia="en-US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</w:t>
            </w:r>
            <w:r w:rsidRPr="00963989">
              <w:rPr>
                <w:rFonts w:eastAsia="Calibri"/>
                <w:lang w:eastAsia="en-US"/>
              </w:rPr>
              <w:lastRenderedPageBreak/>
              <w:t>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  <w:r>
              <w:rPr>
                <w:rFonts w:eastAsia="Calibri"/>
                <w:lang w:eastAsia="en-US"/>
              </w:rPr>
              <w:t xml:space="preserve">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1134" w:type="dxa"/>
            <w:vMerge w:val="restart"/>
          </w:tcPr>
          <w:p w14:paraId="368116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1159401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7FB87F8" w14:textId="0077A34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79C0CF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8AAFBDC" w14:textId="72F4269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28CF85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52118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21C8C93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EDC80B3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C4229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204305" w:rsidRPr="003B3B56" w14:paraId="6578391A" w14:textId="77777777" w:rsidTr="00204305">
        <w:trPr>
          <w:jc w:val="center"/>
        </w:trPr>
        <w:tc>
          <w:tcPr>
            <w:tcW w:w="425" w:type="dxa"/>
            <w:vMerge/>
          </w:tcPr>
          <w:p w14:paraId="7C7179F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861C3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9861DA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92C50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4157D38" w14:textId="08C08DD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771CC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3C1E75C" w14:textId="1B79CAB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0D5AB0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00F40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24248C7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92EA8C6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E0D76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204305" w:rsidRPr="003B3B56" w14:paraId="7EC0278C" w14:textId="77777777" w:rsidTr="00204305">
        <w:trPr>
          <w:jc w:val="center"/>
        </w:trPr>
        <w:tc>
          <w:tcPr>
            <w:tcW w:w="425" w:type="dxa"/>
            <w:vMerge/>
          </w:tcPr>
          <w:p w14:paraId="5033984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664A8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E924A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D48EA5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1536E6A" w14:textId="5E0EA59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8BFAB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C29FD84" w14:textId="2A61E61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1EF797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B145D4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  <w:tc>
          <w:tcPr>
            <w:tcW w:w="1134" w:type="dxa"/>
          </w:tcPr>
          <w:p w14:paraId="174BD88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53BE2ABA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179F5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1998,30</w:t>
            </w:r>
          </w:p>
        </w:tc>
      </w:tr>
      <w:tr w:rsidR="00204305" w:rsidRPr="003B3B56" w14:paraId="410F3249" w14:textId="77777777" w:rsidTr="00204305">
        <w:trPr>
          <w:jc w:val="center"/>
        </w:trPr>
        <w:tc>
          <w:tcPr>
            <w:tcW w:w="425" w:type="dxa"/>
            <w:vMerge w:val="restart"/>
          </w:tcPr>
          <w:p w14:paraId="2CBA22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7BC62BF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7C91BA8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DADF3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572F8E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6C385D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5F36838" w14:textId="3BE8102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5F20CC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E0FF5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32398,50</w:t>
            </w:r>
          </w:p>
        </w:tc>
        <w:tc>
          <w:tcPr>
            <w:tcW w:w="1134" w:type="dxa"/>
          </w:tcPr>
          <w:p w14:paraId="3FB181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17B4A45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124C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35349,60</w:t>
            </w:r>
          </w:p>
        </w:tc>
      </w:tr>
      <w:tr w:rsidR="00204305" w:rsidRPr="003B3B56" w14:paraId="3EADFC34" w14:textId="77777777" w:rsidTr="00204305">
        <w:trPr>
          <w:jc w:val="center"/>
        </w:trPr>
        <w:tc>
          <w:tcPr>
            <w:tcW w:w="425" w:type="dxa"/>
            <w:vMerge/>
          </w:tcPr>
          <w:p w14:paraId="7F08E06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296A17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7BE4E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ACA8B7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75509A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46039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3A79FC25" w14:textId="50C1734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4CAEF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84F4C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31589,40</w:t>
            </w:r>
          </w:p>
        </w:tc>
        <w:tc>
          <w:tcPr>
            <w:tcW w:w="1134" w:type="dxa"/>
          </w:tcPr>
          <w:p w14:paraId="0525CF3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168B3CD0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6A8A4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34540,50</w:t>
            </w:r>
          </w:p>
        </w:tc>
      </w:tr>
      <w:tr w:rsidR="00204305" w:rsidRPr="003B3B56" w14:paraId="1C23F470" w14:textId="77777777" w:rsidTr="00204305">
        <w:trPr>
          <w:jc w:val="center"/>
        </w:trPr>
        <w:tc>
          <w:tcPr>
            <w:tcW w:w="425" w:type="dxa"/>
            <w:vMerge/>
          </w:tcPr>
          <w:p w14:paraId="33B12BE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EEF4FE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DD865B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1C23A4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3427CB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8B8AC1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3FAFB0C6" w14:textId="287037F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21D66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EE92C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30948,30</w:t>
            </w:r>
          </w:p>
        </w:tc>
        <w:tc>
          <w:tcPr>
            <w:tcW w:w="1134" w:type="dxa"/>
          </w:tcPr>
          <w:p w14:paraId="7780A9F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2951,10</w:t>
            </w:r>
          </w:p>
        </w:tc>
        <w:tc>
          <w:tcPr>
            <w:tcW w:w="567" w:type="dxa"/>
          </w:tcPr>
          <w:p w14:paraId="1E0536E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91740F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33899,40</w:t>
            </w:r>
          </w:p>
        </w:tc>
      </w:tr>
      <w:tr w:rsidR="00204305" w:rsidRPr="003B3B56" w14:paraId="04F17889" w14:textId="77777777" w:rsidTr="00204305">
        <w:trPr>
          <w:jc w:val="center"/>
        </w:trPr>
        <w:tc>
          <w:tcPr>
            <w:tcW w:w="15876" w:type="dxa"/>
            <w:gridSpan w:val="12"/>
          </w:tcPr>
          <w:p w14:paraId="2A6522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204305" w:rsidRPr="003B3B56" w14:paraId="78007B68" w14:textId="77777777" w:rsidTr="00204305">
        <w:trPr>
          <w:jc w:val="center"/>
        </w:trPr>
        <w:tc>
          <w:tcPr>
            <w:tcW w:w="425" w:type="dxa"/>
            <w:vMerge w:val="restart"/>
          </w:tcPr>
          <w:p w14:paraId="3EA9E0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1608535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871118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1134" w:type="dxa"/>
            <w:vMerge w:val="restart"/>
          </w:tcPr>
          <w:p w14:paraId="04BA76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068D19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03DBE3C" w14:textId="601C8F0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BB7F3F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B172FBD" w14:textId="7420026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38F137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2E9AF3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9F3B0A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64CD41F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167D9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4F7529CB" w14:textId="77777777" w:rsidTr="00204305">
        <w:trPr>
          <w:jc w:val="center"/>
        </w:trPr>
        <w:tc>
          <w:tcPr>
            <w:tcW w:w="425" w:type="dxa"/>
            <w:vMerge/>
          </w:tcPr>
          <w:p w14:paraId="458B31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7E88BA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F41E572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E0C429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762B421" w14:textId="42A8B22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0A52E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BFD8BA0" w14:textId="5222307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8E269F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0823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039D47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459849F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E59A0A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314773EC" w14:textId="77777777" w:rsidTr="00204305">
        <w:trPr>
          <w:jc w:val="center"/>
        </w:trPr>
        <w:tc>
          <w:tcPr>
            <w:tcW w:w="425" w:type="dxa"/>
            <w:vMerge/>
          </w:tcPr>
          <w:p w14:paraId="5CD125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EA3967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4CF41A5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E16338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4C4958C" w14:textId="5CC7402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4A9CFD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1980703" w14:textId="0B08228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051BAA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71A9B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88117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3013E3F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61D68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511894F9" w14:textId="77777777" w:rsidTr="00204305">
        <w:trPr>
          <w:jc w:val="center"/>
        </w:trPr>
        <w:tc>
          <w:tcPr>
            <w:tcW w:w="425" w:type="dxa"/>
            <w:vMerge w:val="restart"/>
          </w:tcPr>
          <w:p w14:paraId="1D3702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625838F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6D8F662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Организация и проведение мероприятий, посвященных Дню учителя</w:t>
            </w:r>
          </w:p>
        </w:tc>
        <w:tc>
          <w:tcPr>
            <w:tcW w:w="1134" w:type="dxa"/>
            <w:vMerge w:val="restart"/>
          </w:tcPr>
          <w:p w14:paraId="314EC60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60ED42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71ECBF91" w14:textId="62F43A8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27E05C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7AF7C20" w14:textId="04AB579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39CE9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EB8219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8EDA5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4FFDA0E1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011ACA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48F92019" w14:textId="77777777" w:rsidTr="00204305">
        <w:trPr>
          <w:jc w:val="center"/>
        </w:trPr>
        <w:tc>
          <w:tcPr>
            <w:tcW w:w="425" w:type="dxa"/>
            <w:vMerge/>
          </w:tcPr>
          <w:p w14:paraId="3717F14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C90A61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4414E2C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860CB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4601581" w14:textId="4E75651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525D5A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78113D9" w14:textId="3C4C4BC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DE3329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17AA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6E6C2C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1DCC144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931DD0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7633ED70" w14:textId="77777777" w:rsidTr="00204305">
        <w:trPr>
          <w:trHeight w:val="275"/>
          <w:jc w:val="center"/>
        </w:trPr>
        <w:tc>
          <w:tcPr>
            <w:tcW w:w="425" w:type="dxa"/>
            <w:vMerge/>
          </w:tcPr>
          <w:p w14:paraId="18512EA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D77B91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505CF26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AE8CC6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FF779E4" w14:textId="08B50C3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40C094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CCBCBE5" w14:textId="560481F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159DC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F68DE1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51DED0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  <w:tc>
          <w:tcPr>
            <w:tcW w:w="567" w:type="dxa"/>
          </w:tcPr>
          <w:p w14:paraId="381C08D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68C7A1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50,00</w:t>
            </w:r>
          </w:p>
        </w:tc>
      </w:tr>
      <w:tr w:rsidR="00204305" w:rsidRPr="003B3B56" w14:paraId="65E8A691" w14:textId="77777777" w:rsidTr="00204305">
        <w:trPr>
          <w:jc w:val="center"/>
        </w:trPr>
        <w:tc>
          <w:tcPr>
            <w:tcW w:w="425" w:type="dxa"/>
            <w:vMerge w:val="restart"/>
          </w:tcPr>
          <w:p w14:paraId="4128C6E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3.</w:t>
            </w:r>
          </w:p>
          <w:p w14:paraId="5463E8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  <w:p w14:paraId="17CD34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65565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534E935" w14:textId="782E26AD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Поддержка и развитие профессионального мастерства педагогических работников Карталинского </w:t>
            </w:r>
            <w:r w:rsidRPr="003B3B56">
              <w:rPr>
                <w:rFonts w:eastAsia="Calibri"/>
                <w:lang w:eastAsia="en-US"/>
              </w:rPr>
              <w:lastRenderedPageBreak/>
              <w:t xml:space="preserve">муниципального района: организация и проведение мероприятий </w:t>
            </w:r>
            <w:r w:rsidR="00427221">
              <w:rPr>
                <w:rFonts w:eastAsia="Calibri"/>
                <w:lang w:eastAsia="en-US"/>
              </w:rPr>
              <w:t>«</w:t>
            </w:r>
            <w:r w:rsidRPr="003B3B56">
              <w:rPr>
                <w:rFonts w:eastAsia="Calibri"/>
                <w:lang w:eastAsia="en-US"/>
              </w:rPr>
              <w:t>Педагогический дебют</w:t>
            </w:r>
            <w:r w:rsidR="00427221">
              <w:rPr>
                <w:rFonts w:eastAsia="Calibri"/>
                <w:lang w:eastAsia="en-US"/>
              </w:rPr>
              <w:t>»</w:t>
            </w:r>
            <w:r w:rsidRPr="003B3B56">
              <w:rPr>
                <w:rFonts w:eastAsia="Calibri"/>
                <w:lang w:eastAsia="en-US"/>
              </w:rPr>
              <w:t xml:space="preserve">, </w:t>
            </w:r>
            <w:r w:rsidR="00427221">
              <w:rPr>
                <w:rFonts w:eastAsia="Calibri"/>
                <w:lang w:eastAsia="en-US"/>
              </w:rPr>
              <w:t>«</w:t>
            </w:r>
            <w:r w:rsidRPr="003B3B56">
              <w:rPr>
                <w:rFonts w:eastAsia="Calibri"/>
                <w:lang w:eastAsia="en-US"/>
              </w:rPr>
              <w:t>Учитель года</w:t>
            </w:r>
            <w:r w:rsidR="00427221">
              <w:rPr>
                <w:rFonts w:eastAsia="Calibri"/>
                <w:lang w:eastAsia="en-US"/>
              </w:rPr>
              <w:t>»</w:t>
            </w:r>
            <w:r w:rsidRPr="003B3B56">
              <w:rPr>
                <w:rFonts w:eastAsia="Calibri"/>
                <w:lang w:eastAsia="en-US"/>
              </w:rPr>
              <w:t xml:space="preserve">, </w:t>
            </w:r>
            <w:r w:rsidR="00427221">
              <w:rPr>
                <w:rFonts w:eastAsia="Calibri"/>
                <w:lang w:eastAsia="en-US"/>
              </w:rPr>
              <w:t>«</w:t>
            </w:r>
            <w:r w:rsidRPr="003B3B56">
              <w:rPr>
                <w:rFonts w:eastAsia="Calibri"/>
                <w:lang w:eastAsia="en-US"/>
              </w:rPr>
              <w:t>Воспитатель года</w:t>
            </w:r>
            <w:r w:rsidR="00427221">
              <w:rPr>
                <w:rFonts w:eastAsia="Calibri"/>
                <w:lang w:eastAsia="en-US"/>
              </w:rPr>
              <w:t>»</w:t>
            </w:r>
            <w:r w:rsidRPr="003B3B56">
              <w:rPr>
                <w:rFonts w:eastAsia="Calibri"/>
                <w:lang w:eastAsia="en-US"/>
              </w:rPr>
              <w:t xml:space="preserve">, </w:t>
            </w:r>
            <w:r w:rsidR="00427221">
              <w:rPr>
                <w:rFonts w:eastAsia="Calibri"/>
                <w:lang w:eastAsia="en-US"/>
              </w:rPr>
              <w:t>«</w:t>
            </w:r>
            <w:r w:rsidRPr="003B3B56">
              <w:rPr>
                <w:rFonts w:eastAsia="Calibri"/>
                <w:lang w:eastAsia="en-US"/>
              </w:rPr>
              <w:t>Самый классный классный</w:t>
            </w:r>
            <w:r w:rsidR="0042722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</w:tcPr>
          <w:p w14:paraId="59E346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7F0662C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309A4F3" w14:textId="24A2451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409BA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4483B86" w14:textId="05FAA4B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220698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07C744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18659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3A35D76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E949A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204305" w:rsidRPr="003B3B56" w14:paraId="5EB8EC76" w14:textId="77777777" w:rsidTr="00204305">
        <w:trPr>
          <w:jc w:val="center"/>
        </w:trPr>
        <w:tc>
          <w:tcPr>
            <w:tcW w:w="425" w:type="dxa"/>
            <w:vMerge/>
          </w:tcPr>
          <w:p w14:paraId="294B01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D8C7D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1C3ED0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4691C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7851F8" w14:textId="004061A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5ED524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C7AA763" w14:textId="7B8CEA7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8747E3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1C05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60594E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6F2E218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7C9406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204305" w:rsidRPr="003B3B56" w14:paraId="2BBFE007" w14:textId="77777777" w:rsidTr="00204305">
        <w:trPr>
          <w:jc w:val="center"/>
        </w:trPr>
        <w:tc>
          <w:tcPr>
            <w:tcW w:w="425" w:type="dxa"/>
            <w:vMerge/>
          </w:tcPr>
          <w:p w14:paraId="77544F6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877B2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318466E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552A81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F06D0FE" w14:textId="40EF6AF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38C964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36E4BA9" w14:textId="680C0B6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9593D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F957C4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4CE4E5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  <w:tc>
          <w:tcPr>
            <w:tcW w:w="567" w:type="dxa"/>
          </w:tcPr>
          <w:p w14:paraId="499F6A0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3B402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40,00</w:t>
            </w:r>
          </w:p>
        </w:tc>
      </w:tr>
      <w:tr w:rsidR="00204305" w:rsidRPr="003B3B56" w14:paraId="5608DEB1" w14:textId="77777777" w:rsidTr="00204305">
        <w:trPr>
          <w:jc w:val="center"/>
        </w:trPr>
        <w:tc>
          <w:tcPr>
            <w:tcW w:w="425" w:type="dxa"/>
            <w:vMerge w:val="restart"/>
          </w:tcPr>
          <w:p w14:paraId="7B0239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697" w:type="dxa"/>
            <w:vMerge w:val="restart"/>
          </w:tcPr>
          <w:p w14:paraId="1F6765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CA96E9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1134" w:type="dxa"/>
            <w:vMerge w:val="restart"/>
          </w:tcPr>
          <w:p w14:paraId="6B0478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597C08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9C0B502" w14:textId="1AE7FDA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0ECE4A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B0C5C65" w14:textId="5EDB6D4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44148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99DD0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4C11F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7FF08F0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AAC7B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77,80</w:t>
            </w:r>
          </w:p>
        </w:tc>
      </w:tr>
      <w:tr w:rsidR="00204305" w:rsidRPr="003B3B56" w14:paraId="50BC99EA" w14:textId="77777777" w:rsidTr="00204305">
        <w:trPr>
          <w:jc w:val="center"/>
        </w:trPr>
        <w:tc>
          <w:tcPr>
            <w:tcW w:w="425" w:type="dxa"/>
            <w:vMerge/>
          </w:tcPr>
          <w:p w14:paraId="2D540611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B7984E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FEB894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9FD2A1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044F6B9" w14:textId="50FB3E7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0B9D16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3A4219B" w14:textId="22FBC7A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AAA1D7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B381B4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7AE7C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701AA29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8DC913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</w:tr>
      <w:tr w:rsidR="00204305" w:rsidRPr="003B3B56" w14:paraId="016B9C86" w14:textId="77777777" w:rsidTr="00204305">
        <w:trPr>
          <w:jc w:val="center"/>
        </w:trPr>
        <w:tc>
          <w:tcPr>
            <w:tcW w:w="425" w:type="dxa"/>
            <w:vMerge/>
          </w:tcPr>
          <w:p w14:paraId="6E698E2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27F80C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07D247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BEBF96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6CD173A" w14:textId="5198680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500E84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EDCE92D" w14:textId="30275ED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BEA525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764C7A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04BAC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  <w:tc>
          <w:tcPr>
            <w:tcW w:w="567" w:type="dxa"/>
          </w:tcPr>
          <w:p w14:paraId="722E46B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45BD0F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77,80</w:t>
            </w:r>
          </w:p>
        </w:tc>
      </w:tr>
      <w:tr w:rsidR="00204305" w:rsidRPr="003B3B56" w14:paraId="01EDF45D" w14:textId="77777777" w:rsidTr="00204305">
        <w:trPr>
          <w:jc w:val="center"/>
        </w:trPr>
        <w:tc>
          <w:tcPr>
            <w:tcW w:w="425" w:type="dxa"/>
            <w:vMerge w:val="restart"/>
          </w:tcPr>
          <w:p w14:paraId="1860749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  <w:p w14:paraId="4766336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36CFCF2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5D49DDC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5CE35B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2EFBB8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1FAAC5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48B1A40D" w14:textId="716DF34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1EF648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7F09F2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159A2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7,80</w:t>
            </w:r>
          </w:p>
        </w:tc>
        <w:tc>
          <w:tcPr>
            <w:tcW w:w="567" w:type="dxa"/>
          </w:tcPr>
          <w:p w14:paraId="48C7392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DE8AA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7,8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</w:tr>
      <w:tr w:rsidR="00204305" w:rsidRPr="003B3B56" w14:paraId="27B8520C" w14:textId="77777777" w:rsidTr="00204305">
        <w:trPr>
          <w:jc w:val="center"/>
        </w:trPr>
        <w:tc>
          <w:tcPr>
            <w:tcW w:w="425" w:type="dxa"/>
            <w:vMerge/>
          </w:tcPr>
          <w:p w14:paraId="20C43E7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39E562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C5BA947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379C87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20CFFA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7B8BC3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519E1FF" w14:textId="221C070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CFFE7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05486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5C393F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  <w:tc>
          <w:tcPr>
            <w:tcW w:w="567" w:type="dxa"/>
          </w:tcPr>
          <w:p w14:paraId="7B10B82F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B76CD8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</w:tr>
      <w:tr w:rsidR="00204305" w:rsidRPr="003B3B56" w14:paraId="1E3BF1D9" w14:textId="77777777" w:rsidTr="00204305">
        <w:trPr>
          <w:jc w:val="center"/>
        </w:trPr>
        <w:tc>
          <w:tcPr>
            <w:tcW w:w="425" w:type="dxa"/>
            <w:vMerge/>
          </w:tcPr>
          <w:p w14:paraId="6530563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A67B31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74DC3DB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D5F8E3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5E0804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0A697B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215F7A2" w14:textId="2847403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FC9BA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8FBE0A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1E6539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  <w:tc>
          <w:tcPr>
            <w:tcW w:w="567" w:type="dxa"/>
          </w:tcPr>
          <w:p w14:paraId="4C228BE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45EA7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217,80</w:t>
            </w:r>
          </w:p>
        </w:tc>
      </w:tr>
      <w:tr w:rsidR="00204305" w:rsidRPr="003B3B56" w14:paraId="7F1DCA7F" w14:textId="77777777" w:rsidTr="00204305">
        <w:trPr>
          <w:jc w:val="center"/>
        </w:trPr>
        <w:tc>
          <w:tcPr>
            <w:tcW w:w="15876" w:type="dxa"/>
            <w:gridSpan w:val="12"/>
          </w:tcPr>
          <w:p w14:paraId="7CB9CD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204305" w:rsidRPr="003B3B56" w14:paraId="761C5012" w14:textId="77777777" w:rsidTr="00204305">
        <w:trPr>
          <w:jc w:val="center"/>
        </w:trPr>
        <w:tc>
          <w:tcPr>
            <w:tcW w:w="425" w:type="dxa"/>
            <w:vMerge w:val="restart"/>
          </w:tcPr>
          <w:p w14:paraId="34EE5C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375BB5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44B3664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1134" w:type="dxa"/>
            <w:vMerge w:val="restart"/>
          </w:tcPr>
          <w:p w14:paraId="64726B7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491F64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EA28652" w14:textId="580D8D0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C07C0E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080DC00" w14:textId="5076295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A84C3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2561E6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CD908E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3D370AD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3A899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204305" w:rsidRPr="003B3B56" w14:paraId="69CB7034" w14:textId="77777777" w:rsidTr="00204305">
        <w:trPr>
          <w:jc w:val="center"/>
        </w:trPr>
        <w:tc>
          <w:tcPr>
            <w:tcW w:w="425" w:type="dxa"/>
            <w:vMerge/>
          </w:tcPr>
          <w:p w14:paraId="3738B4A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5775D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F3AD67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F42FD1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7F3E4A6" w14:textId="7EEC636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2977BD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87792AC" w14:textId="33483A1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E428B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9F278D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612F7D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30BBF41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58FD4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204305" w:rsidRPr="003B3B56" w14:paraId="645C6796" w14:textId="77777777" w:rsidTr="00204305">
        <w:trPr>
          <w:jc w:val="center"/>
        </w:trPr>
        <w:tc>
          <w:tcPr>
            <w:tcW w:w="425" w:type="dxa"/>
            <w:vMerge/>
          </w:tcPr>
          <w:p w14:paraId="3C9C5B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55CD0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4C0E18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6984C4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BB3635D" w14:textId="4DAE503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F7AE4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7E54B7C" w14:textId="74E9D56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8D934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C583D0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02AD3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  <w:tc>
          <w:tcPr>
            <w:tcW w:w="567" w:type="dxa"/>
          </w:tcPr>
          <w:p w14:paraId="7610D80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F3D0E5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30,00</w:t>
            </w:r>
          </w:p>
        </w:tc>
      </w:tr>
      <w:tr w:rsidR="00204305" w:rsidRPr="003B3B56" w14:paraId="61570E02" w14:textId="77777777" w:rsidTr="00204305">
        <w:trPr>
          <w:jc w:val="center"/>
        </w:trPr>
        <w:tc>
          <w:tcPr>
            <w:tcW w:w="425" w:type="dxa"/>
            <w:vMerge w:val="restart"/>
          </w:tcPr>
          <w:p w14:paraId="47FEDE0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17997C88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Управление </w:t>
            </w:r>
          </w:p>
          <w:p w14:paraId="764B1E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3AE8D365" w14:textId="77777777" w:rsidR="00204305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Организация и проведение </w:t>
            </w:r>
          </w:p>
          <w:p w14:paraId="1102A38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1134" w:type="dxa"/>
            <w:vMerge w:val="restart"/>
          </w:tcPr>
          <w:p w14:paraId="2D486A1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4E1A5AA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414AD41" w14:textId="26E1397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84788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B5539E9" w14:textId="49ACC81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F9B80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B9E8F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F65CF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0258EE1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8B2759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204305" w:rsidRPr="003B3B56" w14:paraId="6EDE9F31" w14:textId="77777777" w:rsidTr="00204305">
        <w:trPr>
          <w:jc w:val="center"/>
        </w:trPr>
        <w:tc>
          <w:tcPr>
            <w:tcW w:w="425" w:type="dxa"/>
            <w:vMerge/>
          </w:tcPr>
          <w:p w14:paraId="63C14AE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9625FA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DFC28D7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DB7892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515C78E" w14:textId="296701B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F956E8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2BDDFA6" w14:textId="0484844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939BC6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6FD476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DA93D0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2096B34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069333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204305" w:rsidRPr="003B3B56" w14:paraId="416FB8FA" w14:textId="77777777" w:rsidTr="00204305">
        <w:trPr>
          <w:jc w:val="center"/>
        </w:trPr>
        <w:tc>
          <w:tcPr>
            <w:tcW w:w="425" w:type="dxa"/>
            <w:vMerge/>
          </w:tcPr>
          <w:p w14:paraId="6D8E0F5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DEE5B4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C30D6A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8A7F4D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E681DEB" w14:textId="6FB9C81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B507CF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9D7CDB9" w14:textId="6AD2750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6FC2D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7A3FA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E8B4B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  <w:tc>
          <w:tcPr>
            <w:tcW w:w="567" w:type="dxa"/>
          </w:tcPr>
          <w:p w14:paraId="016ADD8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BC14B3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67,00</w:t>
            </w:r>
          </w:p>
        </w:tc>
      </w:tr>
      <w:tr w:rsidR="00204305" w:rsidRPr="003B3B56" w14:paraId="0546B88B" w14:textId="77777777" w:rsidTr="00204305">
        <w:trPr>
          <w:jc w:val="center"/>
        </w:trPr>
        <w:tc>
          <w:tcPr>
            <w:tcW w:w="425" w:type="dxa"/>
            <w:vMerge w:val="restart"/>
          </w:tcPr>
          <w:p w14:paraId="76182A2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697" w:type="dxa"/>
            <w:vMerge w:val="restart"/>
          </w:tcPr>
          <w:p w14:paraId="18162A7C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</w:t>
            </w:r>
          </w:p>
          <w:p w14:paraId="2568848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образования КМР</w:t>
            </w:r>
          </w:p>
        </w:tc>
        <w:tc>
          <w:tcPr>
            <w:tcW w:w="3402" w:type="dxa"/>
            <w:vMerge w:val="restart"/>
          </w:tcPr>
          <w:p w14:paraId="35B112B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BC7B5F">
              <w:rPr>
                <w:rFonts w:eastAsia="Calibri"/>
                <w:lang w:eastAsia="en-US"/>
              </w:rPr>
              <w:t xml:space="preserve">Муниципальный этап областного конкурса обучающихся областных, </w:t>
            </w:r>
            <w:r w:rsidRPr="00BC7B5F">
              <w:rPr>
                <w:rFonts w:eastAsia="Calibri"/>
                <w:lang w:eastAsia="en-US"/>
              </w:rPr>
              <w:lastRenderedPageBreak/>
              <w:t>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1134" w:type="dxa"/>
            <w:vMerge w:val="restart"/>
          </w:tcPr>
          <w:p w14:paraId="652726D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2A098F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4BE60294" w14:textId="453EB2F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1FDB28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CB762FA" w14:textId="6F9C1EB5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25CDA8C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F3922DE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DFBA22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39885D41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6E4B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204305" w:rsidRPr="003B3B56" w14:paraId="155A0598" w14:textId="77777777" w:rsidTr="00204305">
        <w:trPr>
          <w:jc w:val="center"/>
        </w:trPr>
        <w:tc>
          <w:tcPr>
            <w:tcW w:w="425" w:type="dxa"/>
            <w:vMerge/>
          </w:tcPr>
          <w:p w14:paraId="0522730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5A2C44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050CC9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6C636F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D3787B6" w14:textId="11646AA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65E0CC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11C5ECC" w14:textId="5353032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86D764D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6038AC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6AF57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7A581EBC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1A015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204305" w:rsidRPr="003B3B56" w14:paraId="23BD8AC8" w14:textId="77777777" w:rsidTr="00204305">
        <w:trPr>
          <w:jc w:val="center"/>
        </w:trPr>
        <w:tc>
          <w:tcPr>
            <w:tcW w:w="425" w:type="dxa"/>
            <w:vMerge/>
          </w:tcPr>
          <w:p w14:paraId="3995574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143494B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D5F82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425558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74E1F4A" w14:textId="545C2FA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B1323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838CE76" w14:textId="32ADFE9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655544A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28F8967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7970B4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  <w:tc>
          <w:tcPr>
            <w:tcW w:w="567" w:type="dxa"/>
          </w:tcPr>
          <w:p w14:paraId="1897D0D3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332ED1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5,00</w:t>
            </w:r>
          </w:p>
        </w:tc>
      </w:tr>
      <w:tr w:rsidR="00204305" w:rsidRPr="003B3B56" w14:paraId="6CF4A11B" w14:textId="77777777" w:rsidTr="00204305">
        <w:trPr>
          <w:jc w:val="center"/>
        </w:trPr>
        <w:tc>
          <w:tcPr>
            <w:tcW w:w="425" w:type="dxa"/>
            <w:vMerge w:val="restart"/>
          </w:tcPr>
          <w:p w14:paraId="3981D9D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458E2BD9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7A35068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5F47B1E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C80840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95587E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14AE1A9" w14:textId="6101036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0BFF43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08204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5CAC57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3F0559B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B5091C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204305" w:rsidRPr="003B3B56" w14:paraId="5E4BBA96" w14:textId="77777777" w:rsidTr="00204305">
        <w:trPr>
          <w:jc w:val="center"/>
        </w:trPr>
        <w:tc>
          <w:tcPr>
            <w:tcW w:w="425" w:type="dxa"/>
            <w:vMerge/>
          </w:tcPr>
          <w:p w14:paraId="7FD57CA5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C1BBF4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F84D7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63C42D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0DD999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058E03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C9F3D1A" w14:textId="2FDA33C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3F81BE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05391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0F1D1D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580CA8B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8B1F68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204305" w:rsidRPr="003B3B56" w14:paraId="0E66CBD7" w14:textId="77777777" w:rsidTr="00204305">
        <w:trPr>
          <w:jc w:val="center"/>
        </w:trPr>
        <w:tc>
          <w:tcPr>
            <w:tcW w:w="425" w:type="dxa"/>
            <w:vMerge/>
          </w:tcPr>
          <w:p w14:paraId="1A41FE0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0BA73A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BF4DC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BAB236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F7A45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0CB9E0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E7A178F" w14:textId="049A55C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CE6987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5734E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393A6A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  <w:tc>
          <w:tcPr>
            <w:tcW w:w="567" w:type="dxa"/>
          </w:tcPr>
          <w:p w14:paraId="026E0BD9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2C944F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102,00</w:t>
            </w:r>
          </w:p>
        </w:tc>
      </w:tr>
      <w:tr w:rsidR="00204305" w:rsidRPr="003B3B56" w14:paraId="4D218558" w14:textId="77777777" w:rsidTr="00204305">
        <w:trPr>
          <w:jc w:val="center"/>
        </w:trPr>
        <w:tc>
          <w:tcPr>
            <w:tcW w:w="15876" w:type="dxa"/>
            <w:gridSpan w:val="12"/>
          </w:tcPr>
          <w:p w14:paraId="18A6AC02" w14:textId="77777777" w:rsidR="00204305" w:rsidRPr="00EC74FD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Раздел </w:t>
            </w:r>
            <w:r>
              <w:rPr>
                <w:rFonts w:eastAsia="Calibri"/>
                <w:lang w:val="en-US" w:eastAsia="en-US"/>
              </w:rPr>
              <w:t>VI</w:t>
            </w:r>
            <w:r w:rsidRPr="00EC74F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Обеспечение доступного качественного дополнительного образования </w:t>
            </w:r>
          </w:p>
        </w:tc>
      </w:tr>
      <w:tr w:rsidR="00204305" w:rsidRPr="003B3B56" w14:paraId="6914AB40" w14:textId="77777777" w:rsidTr="00204305">
        <w:trPr>
          <w:jc w:val="center"/>
        </w:trPr>
        <w:tc>
          <w:tcPr>
            <w:tcW w:w="425" w:type="dxa"/>
            <w:vMerge w:val="restart"/>
          </w:tcPr>
          <w:p w14:paraId="1A0558C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14:paraId="5A2BEC5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621781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3ACA442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Развитие дополнительного образования</w:t>
            </w:r>
          </w:p>
        </w:tc>
        <w:tc>
          <w:tcPr>
            <w:tcW w:w="1134" w:type="dxa"/>
            <w:vMerge w:val="restart"/>
          </w:tcPr>
          <w:p w14:paraId="7CA603B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7E9FC2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367BD25E" w14:textId="3BA5B5E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742245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F78B5F5" w14:textId="0824CA5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4E953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6267AF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D474F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63C5E84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A6C556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204305" w:rsidRPr="003B3B56" w14:paraId="12FF3B00" w14:textId="77777777" w:rsidTr="00204305">
        <w:trPr>
          <w:jc w:val="center"/>
        </w:trPr>
        <w:tc>
          <w:tcPr>
            <w:tcW w:w="425" w:type="dxa"/>
            <w:vMerge/>
          </w:tcPr>
          <w:p w14:paraId="58FAB2D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4AC58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2B99734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24EA62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EC38DB1" w14:textId="5F405D5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F1F99E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A5F8A75" w14:textId="06733F2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E4F810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B167B5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863A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108F882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D6692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204305" w:rsidRPr="003B3B56" w14:paraId="3701FCDA" w14:textId="77777777" w:rsidTr="00204305">
        <w:trPr>
          <w:jc w:val="center"/>
        </w:trPr>
        <w:tc>
          <w:tcPr>
            <w:tcW w:w="425" w:type="dxa"/>
            <w:vMerge/>
          </w:tcPr>
          <w:p w14:paraId="64871CC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E67FD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68140F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7A6689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6069A42" w14:textId="4348FD0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6589B1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60417A6B" w14:textId="0E4A82F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B0251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2F42A8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C0FE6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  <w:tc>
          <w:tcPr>
            <w:tcW w:w="567" w:type="dxa"/>
          </w:tcPr>
          <w:p w14:paraId="68FBD06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F7718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160,20</w:t>
            </w:r>
          </w:p>
        </w:tc>
      </w:tr>
      <w:tr w:rsidR="00204305" w:rsidRPr="003B3B56" w14:paraId="6BEE31ED" w14:textId="77777777" w:rsidTr="00204305">
        <w:trPr>
          <w:jc w:val="center"/>
        </w:trPr>
        <w:tc>
          <w:tcPr>
            <w:tcW w:w="425" w:type="dxa"/>
            <w:vMerge w:val="restart"/>
          </w:tcPr>
          <w:p w14:paraId="624E08D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  <w:p w14:paraId="66B7060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66F7BD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DEF72AD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1134" w:type="dxa"/>
            <w:vMerge w:val="restart"/>
          </w:tcPr>
          <w:p w14:paraId="760F22D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DB7D9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5121315D" w14:textId="622031D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16F99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15CA503" w14:textId="5B8E7E9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A333E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EFCF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D01042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7732,60</w:t>
            </w:r>
          </w:p>
        </w:tc>
        <w:tc>
          <w:tcPr>
            <w:tcW w:w="567" w:type="dxa"/>
          </w:tcPr>
          <w:p w14:paraId="3B0980D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69FCFA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7732,60</w:t>
            </w:r>
          </w:p>
        </w:tc>
      </w:tr>
      <w:tr w:rsidR="00204305" w:rsidRPr="003B3B56" w14:paraId="1A1B7EB2" w14:textId="77777777" w:rsidTr="00204305">
        <w:trPr>
          <w:jc w:val="center"/>
        </w:trPr>
        <w:tc>
          <w:tcPr>
            <w:tcW w:w="425" w:type="dxa"/>
            <w:vMerge/>
          </w:tcPr>
          <w:p w14:paraId="2BFE3F7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3D5A78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687A93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D73D3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F8EBFF1" w14:textId="4CF4359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26668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DD426EA" w14:textId="11569B8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EE5982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90BE6E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A58BE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  <w:tc>
          <w:tcPr>
            <w:tcW w:w="567" w:type="dxa"/>
          </w:tcPr>
          <w:p w14:paraId="51F5C76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CF0B9F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</w:tr>
      <w:tr w:rsidR="00204305" w:rsidRPr="003B3B56" w14:paraId="2D167F74" w14:textId="77777777" w:rsidTr="00204305">
        <w:trPr>
          <w:jc w:val="center"/>
        </w:trPr>
        <w:tc>
          <w:tcPr>
            <w:tcW w:w="425" w:type="dxa"/>
            <w:vMerge/>
          </w:tcPr>
          <w:p w14:paraId="2BD8221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DA0CB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CB4BD0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CC52F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3B6802A" w14:textId="4FB9E89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B5F977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D42594B" w14:textId="429A0EB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5685A6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60F8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61E09F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  <w:tc>
          <w:tcPr>
            <w:tcW w:w="567" w:type="dxa"/>
          </w:tcPr>
          <w:p w14:paraId="6970982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F8ADB9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10939,30</w:t>
            </w:r>
          </w:p>
        </w:tc>
      </w:tr>
      <w:tr w:rsidR="00204305" w:rsidRPr="003B3B56" w14:paraId="6DB05800" w14:textId="77777777" w:rsidTr="00204305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451F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3B3B5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33686B5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7EB75F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1134" w:type="dxa"/>
            <w:vMerge w:val="restart"/>
          </w:tcPr>
          <w:p w14:paraId="2F19AB3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06CA746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1FE0BDA8" w14:textId="2A1D65F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BD8A3E3" w14:textId="5A6AA2DC" w:rsidR="00204305" w:rsidRPr="003B3B56" w:rsidRDefault="000860CA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113E461" w14:textId="2B337FE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32D1775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3E9C284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9D801B8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3586,80</w:t>
            </w:r>
          </w:p>
        </w:tc>
        <w:tc>
          <w:tcPr>
            <w:tcW w:w="567" w:type="dxa"/>
          </w:tcPr>
          <w:p w14:paraId="5EC6B96C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8C44C50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3586,80</w:t>
            </w:r>
          </w:p>
        </w:tc>
      </w:tr>
      <w:tr w:rsidR="00204305" w:rsidRPr="003B3B56" w14:paraId="1328821C" w14:textId="77777777" w:rsidTr="00204305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CE80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2CDD09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CC75931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6B572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39FE75A7" w14:textId="44DD7E8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1F450B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44C9A6DE" w14:textId="71BEEA0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7136E97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864577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2398F5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9AFC7B8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78DBA14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11A443A3" w14:textId="77777777" w:rsidTr="00204305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4E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63F503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25F66D2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9C6836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4FACDC04" w14:textId="004C246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581633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25" w:type="dxa"/>
          </w:tcPr>
          <w:p w14:paraId="3FC70B31" w14:textId="44250D5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2054013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E77FA9C" w14:textId="77777777" w:rsidR="00204305" w:rsidRPr="00D2747B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BD6071E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CDBD892" w14:textId="77777777" w:rsidR="00204305" w:rsidRPr="00D2747B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9104E9A" w14:textId="77777777" w:rsidR="00204305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204305" w:rsidRPr="003B3B56" w14:paraId="27A27D0E" w14:textId="77777777" w:rsidTr="00204305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65C387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194356E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4769F61F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4713D60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F07CC4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4934769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CB56A0B" w14:textId="5C7CE984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6B2323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3E2C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54F112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11479,60</w:t>
            </w:r>
          </w:p>
        </w:tc>
        <w:tc>
          <w:tcPr>
            <w:tcW w:w="567" w:type="dxa"/>
          </w:tcPr>
          <w:p w14:paraId="655141A8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950B0F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11479,60</w:t>
            </w:r>
          </w:p>
        </w:tc>
      </w:tr>
      <w:tr w:rsidR="00204305" w:rsidRPr="003B3B56" w14:paraId="3E788D5D" w14:textId="77777777" w:rsidTr="00204305">
        <w:trPr>
          <w:jc w:val="center"/>
        </w:trPr>
        <w:tc>
          <w:tcPr>
            <w:tcW w:w="425" w:type="dxa"/>
            <w:vMerge/>
          </w:tcPr>
          <w:p w14:paraId="1FA43C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7AC15A4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6B2743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7217B5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A864B4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D03520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36F22A5" w14:textId="3F1747E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9910C0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C882F1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8302B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  <w:tc>
          <w:tcPr>
            <w:tcW w:w="567" w:type="dxa"/>
          </w:tcPr>
          <w:p w14:paraId="400CB26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225C8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</w:tr>
      <w:tr w:rsidR="00204305" w:rsidRPr="003B3B56" w14:paraId="44B0648E" w14:textId="77777777" w:rsidTr="00204305">
        <w:trPr>
          <w:jc w:val="center"/>
        </w:trPr>
        <w:tc>
          <w:tcPr>
            <w:tcW w:w="425" w:type="dxa"/>
            <w:vMerge/>
          </w:tcPr>
          <w:p w14:paraId="31D3FF2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CF14BB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3FF3B5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387DF6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E9220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6EFDD7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B0EC2C5" w14:textId="7B2EC97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052B21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8620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793DEE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  <w:tc>
          <w:tcPr>
            <w:tcW w:w="567" w:type="dxa"/>
          </w:tcPr>
          <w:p w14:paraId="6EDC402D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296F7E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11099,50</w:t>
            </w:r>
          </w:p>
        </w:tc>
      </w:tr>
      <w:tr w:rsidR="00204305" w:rsidRPr="003B3B56" w14:paraId="4B3A4E17" w14:textId="77777777" w:rsidTr="00204305">
        <w:trPr>
          <w:jc w:val="center"/>
        </w:trPr>
        <w:tc>
          <w:tcPr>
            <w:tcW w:w="15876" w:type="dxa"/>
            <w:gridSpan w:val="12"/>
          </w:tcPr>
          <w:p w14:paraId="3E0E720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3B56">
              <w:rPr>
                <w:rFonts w:eastAsia="Calibri"/>
                <w:lang w:eastAsia="en-US"/>
              </w:rPr>
              <w:t xml:space="preserve"> Мероприятия по функционированию органов управления образованием</w:t>
            </w:r>
          </w:p>
        </w:tc>
      </w:tr>
      <w:tr w:rsidR="00204305" w:rsidRPr="003B3B56" w14:paraId="4E5B4474" w14:textId="77777777" w:rsidTr="00204305">
        <w:trPr>
          <w:jc w:val="center"/>
        </w:trPr>
        <w:tc>
          <w:tcPr>
            <w:tcW w:w="425" w:type="dxa"/>
            <w:vMerge w:val="restart"/>
          </w:tcPr>
          <w:p w14:paraId="16D29B6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289F95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0D3B2C16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Merge w:val="restart"/>
          </w:tcPr>
          <w:p w14:paraId="3216F4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35A048F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11B0CCE" w14:textId="2C1CDE0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65C7311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5B27182" w14:textId="041CC2E9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9B946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3C987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56CA3C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25010,50</w:t>
            </w:r>
          </w:p>
        </w:tc>
        <w:tc>
          <w:tcPr>
            <w:tcW w:w="567" w:type="dxa"/>
          </w:tcPr>
          <w:p w14:paraId="73D432B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EAA17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25010,50</w:t>
            </w:r>
          </w:p>
        </w:tc>
      </w:tr>
      <w:tr w:rsidR="00204305" w:rsidRPr="003B3B56" w14:paraId="7D0D0B07" w14:textId="77777777" w:rsidTr="00204305">
        <w:trPr>
          <w:jc w:val="center"/>
        </w:trPr>
        <w:tc>
          <w:tcPr>
            <w:tcW w:w="425" w:type="dxa"/>
            <w:vMerge/>
          </w:tcPr>
          <w:p w14:paraId="1E5DF29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530DD5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EA7C220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4CEFA9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370A988" w14:textId="6A7DECC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34249A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7B38AD29" w14:textId="5E6E090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857F64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190E44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E925EB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20705,20</w:t>
            </w:r>
          </w:p>
        </w:tc>
        <w:tc>
          <w:tcPr>
            <w:tcW w:w="567" w:type="dxa"/>
          </w:tcPr>
          <w:p w14:paraId="30498F0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10161A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20705,20</w:t>
            </w:r>
          </w:p>
        </w:tc>
      </w:tr>
      <w:tr w:rsidR="00204305" w:rsidRPr="003B3B56" w14:paraId="4ED76266" w14:textId="77777777" w:rsidTr="00204305">
        <w:trPr>
          <w:jc w:val="center"/>
        </w:trPr>
        <w:tc>
          <w:tcPr>
            <w:tcW w:w="425" w:type="dxa"/>
            <w:vMerge/>
          </w:tcPr>
          <w:p w14:paraId="786CFBE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809EB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7F9681FB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C05736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829A5D1" w14:textId="7BF1B0BC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0CB038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4752A875" w14:textId="3E5E774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915719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6B4571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7E235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20705,20</w:t>
            </w:r>
          </w:p>
        </w:tc>
        <w:tc>
          <w:tcPr>
            <w:tcW w:w="567" w:type="dxa"/>
          </w:tcPr>
          <w:p w14:paraId="051F72F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28B23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20705,20</w:t>
            </w:r>
          </w:p>
        </w:tc>
      </w:tr>
      <w:tr w:rsidR="00204305" w:rsidRPr="003B3B56" w14:paraId="6C93C4F0" w14:textId="77777777" w:rsidTr="00204305">
        <w:trPr>
          <w:jc w:val="center"/>
        </w:trPr>
        <w:tc>
          <w:tcPr>
            <w:tcW w:w="425" w:type="dxa"/>
            <w:vMerge w:val="restart"/>
          </w:tcPr>
          <w:p w14:paraId="37E6B9D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297394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5207F82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1134" w:type="dxa"/>
            <w:vMerge w:val="restart"/>
          </w:tcPr>
          <w:p w14:paraId="16C7FBC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11122A8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Нет - 0</w:t>
            </w:r>
          </w:p>
        </w:tc>
        <w:tc>
          <w:tcPr>
            <w:tcW w:w="1275" w:type="dxa"/>
          </w:tcPr>
          <w:p w14:paraId="00F649D9" w14:textId="021614B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037BC44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E25A558" w14:textId="4913996B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545063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0CD7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BA7E01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4854,20</w:t>
            </w:r>
          </w:p>
        </w:tc>
        <w:tc>
          <w:tcPr>
            <w:tcW w:w="567" w:type="dxa"/>
          </w:tcPr>
          <w:p w14:paraId="724BDCA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635C72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4854,20</w:t>
            </w:r>
          </w:p>
        </w:tc>
      </w:tr>
      <w:tr w:rsidR="00204305" w:rsidRPr="003B3B56" w14:paraId="47F6384C" w14:textId="77777777" w:rsidTr="00204305">
        <w:trPr>
          <w:jc w:val="center"/>
        </w:trPr>
        <w:tc>
          <w:tcPr>
            <w:tcW w:w="425" w:type="dxa"/>
            <w:vMerge/>
          </w:tcPr>
          <w:p w14:paraId="7BF720A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2AD5F7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0354C19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77B5476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0821378" w14:textId="242539B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1931813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B37E62B" w14:textId="0FF16C8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A85B8E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135D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CFFAEF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4478,40</w:t>
            </w:r>
          </w:p>
        </w:tc>
        <w:tc>
          <w:tcPr>
            <w:tcW w:w="567" w:type="dxa"/>
          </w:tcPr>
          <w:p w14:paraId="47E91AD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4B893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4478,40</w:t>
            </w:r>
          </w:p>
        </w:tc>
      </w:tr>
      <w:tr w:rsidR="00204305" w:rsidRPr="003B3B56" w14:paraId="2ECEA0EE" w14:textId="77777777" w:rsidTr="00204305">
        <w:trPr>
          <w:jc w:val="center"/>
        </w:trPr>
        <w:tc>
          <w:tcPr>
            <w:tcW w:w="425" w:type="dxa"/>
            <w:vMerge/>
          </w:tcPr>
          <w:p w14:paraId="4BDA95F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1BB84D8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883B06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F13304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E2F7A2A" w14:textId="4323489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E6E98D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3E9518E" w14:textId="3BDE060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8EAA74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2112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8C92D2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4478,40</w:t>
            </w:r>
          </w:p>
        </w:tc>
        <w:tc>
          <w:tcPr>
            <w:tcW w:w="567" w:type="dxa"/>
          </w:tcPr>
          <w:p w14:paraId="78D62F0B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BD7BF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4478,40</w:t>
            </w:r>
          </w:p>
        </w:tc>
      </w:tr>
      <w:tr w:rsidR="00204305" w:rsidRPr="003B3B56" w14:paraId="1898AE00" w14:textId="77777777" w:rsidTr="00204305">
        <w:trPr>
          <w:jc w:val="center"/>
        </w:trPr>
        <w:tc>
          <w:tcPr>
            <w:tcW w:w="425" w:type="dxa"/>
            <w:vMerge w:val="restart"/>
          </w:tcPr>
          <w:p w14:paraId="4800940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593C2B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7465A40E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A539D1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4BEDD9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5946C5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B150C16" w14:textId="4F9B471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417D706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4CD83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30E5D9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29864,70</w:t>
            </w:r>
          </w:p>
        </w:tc>
        <w:tc>
          <w:tcPr>
            <w:tcW w:w="567" w:type="dxa"/>
          </w:tcPr>
          <w:p w14:paraId="29292D8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BC3FB9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29864,70</w:t>
            </w:r>
          </w:p>
        </w:tc>
      </w:tr>
      <w:tr w:rsidR="00204305" w:rsidRPr="003B3B56" w14:paraId="1CAB5766" w14:textId="77777777" w:rsidTr="00204305">
        <w:trPr>
          <w:jc w:val="center"/>
        </w:trPr>
        <w:tc>
          <w:tcPr>
            <w:tcW w:w="425" w:type="dxa"/>
            <w:vMerge/>
          </w:tcPr>
          <w:p w14:paraId="3457E20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A882BC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504FC7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B5716E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716B7C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0D94D33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177A5DF" w14:textId="130213F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6231B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BD0AC2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69B22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  <w:tc>
          <w:tcPr>
            <w:tcW w:w="567" w:type="dxa"/>
          </w:tcPr>
          <w:p w14:paraId="74E57044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110CD9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</w:tr>
      <w:tr w:rsidR="00204305" w:rsidRPr="003B3B56" w14:paraId="4F36AACA" w14:textId="77777777" w:rsidTr="00204305">
        <w:trPr>
          <w:jc w:val="center"/>
        </w:trPr>
        <w:tc>
          <w:tcPr>
            <w:tcW w:w="425" w:type="dxa"/>
            <w:vMerge/>
          </w:tcPr>
          <w:p w14:paraId="7444931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05CC75B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FCC872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346AD5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18083D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3A4F02A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0424E2CA" w14:textId="51C3EA4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61D077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2B4674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E9E83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  <w:tc>
          <w:tcPr>
            <w:tcW w:w="567" w:type="dxa"/>
          </w:tcPr>
          <w:p w14:paraId="617EDB2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AAA381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25183,60</w:t>
            </w:r>
          </w:p>
        </w:tc>
      </w:tr>
      <w:tr w:rsidR="00204305" w:rsidRPr="003B3B56" w14:paraId="4276C883" w14:textId="77777777" w:rsidTr="00204305">
        <w:trPr>
          <w:jc w:val="center"/>
        </w:trPr>
        <w:tc>
          <w:tcPr>
            <w:tcW w:w="15876" w:type="dxa"/>
            <w:gridSpan w:val="12"/>
          </w:tcPr>
          <w:p w14:paraId="7F42D8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204305" w:rsidRPr="003B3B56" w14:paraId="355C0AA2" w14:textId="77777777" w:rsidTr="00204305">
        <w:trPr>
          <w:jc w:val="center"/>
        </w:trPr>
        <w:tc>
          <w:tcPr>
            <w:tcW w:w="425" w:type="dxa"/>
            <w:vMerge w:val="restart"/>
          </w:tcPr>
          <w:p w14:paraId="61F7127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97" w:type="dxa"/>
            <w:vMerge w:val="restart"/>
          </w:tcPr>
          <w:p w14:paraId="5E8D61D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70F018F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"Обеспечение деятельности (оказание услуг) подведомственных казенных учреждений (</w:t>
            </w:r>
            <w:r>
              <w:rPr>
                <w:rFonts w:eastAsia="Calibri"/>
                <w:lang w:eastAsia="en-US"/>
              </w:rPr>
              <w:t xml:space="preserve">проведение мероприятий по </w:t>
            </w:r>
            <w:r w:rsidRPr="003B3B56">
              <w:rPr>
                <w:rFonts w:eastAsia="Calibri"/>
                <w:lang w:eastAsia="en-US"/>
              </w:rPr>
              <w:t>обеспечени</w:t>
            </w:r>
            <w:r>
              <w:rPr>
                <w:rFonts w:eastAsia="Calibri"/>
                <w:lang w:eastAsia="en-US"/>
              </w:rPr>
              <w:t>ю</w:t>
            </w:r>
            <w:r w:rsidRPr="003B3B56">
              <w:rPr>
                <w:rFonts w:eastAsia="Calibri"/>
                <w:lang w:eastAsia="en-US"/>
              </w:rPr>
              <w:t xml:space="preserve"> деятельности советников директора по воспитанию и взаимодействию с детскими общественными объединениями в об</w:t>
            </w:r>
            <w:r>
              <w:rPr>
                <w:rFonts w:eastAsia="Calibri"/>
                <w:lang w:eastAsia="en-US"/>
              </w:rPr>
              <w:t>щеобразовательных организациях)»</w:t>
            </w:r>
          </w:p>
        </w:tc>
        <w:tc>
          <w:tcPr>
            <w:tcW w:w="1134" w:type="dxa"/>
            <w:vMerge w:val="restart"/>
          </w:tcPr>
          <w:p w14:paraId="45FA0EE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Да – 1</w:t>
            </w:r>
          </w:p>
          <w:p w14:paraId="251B5C4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25AF38BA" w14:textId="52E0B39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E200ED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EE6FF37" w14:textId="64007F6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ED9AD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2084,90</w:t>
            </w:r>
          </w:p>
        </w:tc>
        <w:tc>
          <w:tcPr>
            <w:tcW w:w="1276" w:type="dxa"/>
          </w:tcPr>
          <w:p w14:paraId="3FCFF3C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86,90</w:t>
            </w:r>
          </w:p>
        </w:tc>
        <w:tc>
          <w:tcPr>
            <w:tcW w:w="1134" w:type="dxa"/>
          </w:tcPr>
          <w:p w14:paraId="27C729E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1E9E4C6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9E5864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2171,80</w:t>
            </w:r>
          </w:p>
        </w:tc>
      </w:tr>
      <w:tr w:rsidR="00204305" w:rsidRPr="003B3B56" w14:paraId="2323FED3" w14:textId="77777777" w:rsidTr="00204305">
        <w:trPr>
          <w:jc w:val="center"/>
        </w:trPr>
        <w:tc>
          <w:tcPr>
            <w:tcW w:w="425" w:type="dxa"/>
            <w:vMerge/>
          </w:tcPr>
          <w:p w14:paraId="2710CA5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A2F04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8D747B3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5E645B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E0E47D7" w14:textId="4EDB6C90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4E6D75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56DF6B49" w14:textId="0225C20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5423AB2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2084,90</w:t>
            </w:r>
          </w:p>
        </w:tc>
        <w:tc>
          <w:tcPr>
            <w:tcW w:w="1276" w:type="dxa"/>
          </w:tcPr>
          <w:p w14:paraId="7769FCF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86,90</w:t>
            </w:r>
          </w:p>
        </w:tc>
        <w:tc>
          <w:tcPr>
            <w:tcW w:w="1134" w:type="dxa"/>
          </w:tcPr>
          <w:p w14:paraId="381B5F7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0D2AEF5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432CA78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2171,80</w:t>
            </w:r>
          </w:p>
        </w:tc>
      </w:tr>
      <w:tr w:rsidR="00204305" w:rsidRPr="003B3B56" w14:paraId="48CB6C57" w14:textId="77777777" w:rsidTr="00204305">
        <w:trPr>
          <w:jc w:val="center"/>
        </w:trPr>
        <w:tc>
          <w:tcPr>
            <w:tcW w:w="425" w:type="dxa"/>
            <w:vMerge/>
          </w:tcPr>
          <w:p w14:paraId="36F3A62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C39837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0575B558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FBA92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3861AA5" w14:textId="7D4B5A7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4AB8E70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3285105A" w14:textId="7D9083C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5D127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1969,00</w:t>
            </w:r>
          </w:p>
        </w:tc>
        <w:tc>
          <w:tcPr>
            <w:tcW w:w="1276" w:type="dxa"/>
          </w:tcPr>
          <w:p w14:paraId="33EE256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656,30</w:t>
            </w:r>
          </w:p>
        </w:tc>
        <w:tc>
          <w:tcPr>
            <w:tcW w:w="1134" w:type="dxa"/>
          </w:tcPr>
          <w:p w14:paraId="521C91B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D0E078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E4359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2625,30</w:t>
            </w:r>
          </w:p>
        </w:tc>
      </w:tr>
      <w:tr w:rsidR="00204305" w:rsidRPr="003B3B56" w14:paraId="1584D7B6" w14:textId="77777777" w:rsidTr="00204305">
        <w:trPr>
          <w:jc w:val="center"/>
        </w:trPr>
        <w:tc>
          <w:tcPr>
            <w:tcW w:w="425" w:type="dxa"/>
            <w:vMerge w:val="restart"/>
          </w:tcPr>
          <w:p w14:paraId="3F081E1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97" w:type="dxa"/>
            <w:vMerge w:val="restart"/>
          </w:tcPr>
          <w:p w14:paraId="35776C6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Управление образования КМР</w:t>
            </w:r>
          </w:p>
        </w:tc>
        <w:tc>
          <w:tcPr>
            <w:tcW w:w="3402" w:type="dxa"/>
            <w:vMerge w:val="restart"/>
          </w:tcPr>
          <w:p w14:paraId="4186F55A" w14:textId="77777777" w:rsidR="00204305" w:rsidRPr="003B3B56" w:rsidRDefault="00204305" w:rsidP="00C1228F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"Финансовое обеспечение муниципального задания на оказание муниципальных услуг (выполнение работ) общеобразовательными организациями (</w:t>
            </w:r>
            <w:r>
              <w:rPr>
                <w:rFonts w:eastAsia="Calibri"/>
                <w:lang w:eastAsia="en-US"/>
              </w:rPr>
              <w:t xml:space="preserve">проведение мероприятий по </w:t>
            </w:r>
            <w:r w:rsidRPr="003B3B56">
              <w:rPr>
                <w:rFonts w:eastAsia="Calibri"/>
                <w:lang w:eastAsia="en-US"/>
              </w:rPr>
              <w:t>обеспечени</w:t>
            </w:r>
            <w:r>
              <w:rPr>
                <w:rFonts w:eastAsia="Calibri"/>
                <w:lang w:eastAsia="en-US"/>
              </w:rPr>
              <w:t>ю</w:t>
            </w:r>
            <w:r w:rsidRPr="003B3B56">
              <w:rPr>
                <w:rFonts w:eastAsia="Calibri"/>
                <w:lang w:eastAsia="en-US"/>
              </w:rPr>
              <w:t xml:space="preserve"> деятельности советников директора по воспитанию и взаимодействию с детскими общественными объединениями в бюджетном </w:t>
            </w:r>
            <w:r w:rsidRPr="003B3B56">
              <w:rPr>
                <w:rFonts w:eastAsia="Calibri"/>
                <w:lang w:eastAsia="en-US"/>
              </w:rPr>
              <w:lastRenderedPageBreak/>
              <w:t>учрежден</w:t>
            </w:r>
            <w:r>
              <w:rPr>
                <w:rFonts w:eastAsia="Calibri"/>
                <w:lang w:eastAsia="en-US"/>
              </w:rPr>
              <w:t>ии (МОУ СОШ № 45 города Карталы)»</w:t>
            </w:r>
          </w:p>
        </w:tc>
        <w:tc>
          <w:tcPr>
            <w:tcW w:w="1134" w:type="dxa"/>
            <w:vMerge w:val="restart"/>
          </w:tcPr>
          <w:p w14:paraId="717F452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lastRenderedPageBreak/>
              <w:t>Да – 1</w:t>
            </w:r>
          </w:p>
          <w:p w14:paraId="3A8DB420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Нет - 0</w:t>
            </w:r>
          </w:p>
        </w:tc>
        <w:tc>
          <w:tcPr>
            <w:tcW w:w="1275" w:type="dxa"/>
          </w:tcPr>
          <w:p w14:paraId="6944154D" w14:textId="4283A676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73F2177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297B3109" w14:textId="5E3C1878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7614E309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278,00</w:t>
            </w:r>
          </w:p>
        </w:tc>
        <w:tc>
          <w:tcPr>
            <w:tcW w:w="1276" w:type="dxa"/>
          </w:tcPr>
          <w:p w14:paraId="1A56B6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11,60</w:t>
            </w:r>
          </w:p>
        </w:tc>
        <w:tc>
          <w:tcPr>
            <w:tcW w:w="1134" w:type="dxa"/>
          </w:tcPr>
          <w:p w14:paraId="0B91D16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41C4D36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CCB122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289,60</w:t>
            </w:r>
          </w:p>
        </w:tc>
      </w:tr>
      <w:tr w:rsidR="00204305" w:rsidRPr="003B3B56" w14:paraId="6FED98D7" w14:textId="77777777" w:rsidTr="00204305">
        <w:trPr>
          <w:jc w:val="center"/>
        </w:trPr>
        <w:tc>
          <w:tcPr>
            <w:tcW w:w="425" w:type="dxa"/>
            <w:vMerge/>
          </w:tcPr>
          <w:p w14:paraId="24541DBC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4A058D1D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520366E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78E9B4E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64E8E9CF" w14:textId="4F95C1CD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565E884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03A01DF0" w14:textId="2D5CDAA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0A92E7F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278,00</w:t>
            </w:r>
          </w:p>
        </w:tc>
        <w:tc>
          <w:tcPr>
            <w:tcW w:w="1276" w:type="dxa"/>
          </w:tcPr>
          <w:p w14:paraId="65697B5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11,</w:t>
            </w:r>
            <w:r>
              <w:rPr>
                <w:rFonts w:eastAsia="Calibri"/>
                <w:lang w:eastAsia="en-US"/>
              </w:rPr>
              <w:t>6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1AAE14E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3646FEE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F26D60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289,60</w:t>
            </w:r>
          </w:p>
        </w:tc>
      </w:tr>
      <w:tr w:rsidR="00204305" w:rsidRPr="003B3B56" w14:paraId="5FADC8B9" w14:textId="77777777" w:rsidTr="00204305">
        <w:trPr>
          <w:jc w:val="center"/>
        </w:trPr>
        <w:tc>
          <w:tcPr>
            <w:tcW w:w="425" w:type="dxa"/>
            <w:vMerge/>
          </w:tcPr>
          <w:p w14:paraId="090D69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28944A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71BC24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0EF961E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102CDC24" w14:textId="3F38B38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276" w:type="dxa"/>
          </w:tcPr>
          <w:p w14:paraId="24061E0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25" w:type="dxa"/>
          </w:tcPr>
          <w:p w14:paraId="19BAE14A" w14:textId="593A51B1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3161993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262,50</w:t>
            </w:r>
          </w:p>
        </w:tc>
        <w:tc>
          <w:tcPr>
            <w:tcW w:w="1276" w:type="dxa"/>
          </w:tcPr>
          <w:p w14:paraId="083EC75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87,50</w:t>
            </w:r>
          </w:p>
        </w:tc>
        <w:tc>
          <w:tcPr>
            <w:tcW w:w="1134" w:type="dxa"/>
          </w:tcPr>
          <w:p w14:paraId="6B71321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709B50A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11720EC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350,00</w:t>
            </w:r>
          </w:p>
        </w:tc>
      </w:tr>
      <w:tr w:rsidR="00204305" w:rsidRPr="003B3B56" w14:paraId="3F1D6F2B" w14:textId="77777777" w:rsidTr="00204305">
        <w:trPr>
          <w:trHeight w:val="298"/>
          <w:jc w:val="center"/>
        </w:trPr>
        <w:tc>
          <w:tcPr>
            <w:tcW w:w="425" w:type="dxa"/>
            <w:vMerge w:val="restart"/>
          </w:tcPr>
          <w:p w14:paraId="28FA58A5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272779F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307E281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14:paraId="72D582E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40CA641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452AB4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2282C92C" w14:textId="78EDE36A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E6C5DF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2362,90</w:t>
            </w:r>
          </w:p>
        </w:tc>
        <w:tc>
          <w:tcPr>
            <w:tcW w:w="1276" w:type="dxa"/>
          </w:tcPr>
          <w:p w14:paraId="6E5CF9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8,5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</w:tcPr>
          <w:p w14:paraId="7FD34BD7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6811627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7DFBC76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2461,40</w:t>
            </w:r>
          </w:p>
        </w:tc>
      </w:tr>
      <w:tr w:rsidR="00204305" w:rsidRPr="003B3B56" w14:paraId="19829924" w14:textId="77777777" w:rsidTr="00204305">
        <w:trPr>
          <w:trHeight w:val="160"/>
          <w:jc w:val="center"/>
        </w:trPr>
        <w:tc>
          <w:tcPr>
            <w:tcW w:w="425" w:type="dxa"/>
            <w:vMerge/>
          </w:tcPr>
          <w:p w14:paraId="673E99A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6799EED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76B9C8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166076E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DBF4F6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F56963B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37CE57E2" w14:textId="4B0AD082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20E5C16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2362,60</w:t>
            </w:r>
          </w:p>
        </w:tc>
        <w:tc>
          <w:tcPr>
            <w:tcW w:w="1276" w:type="dxa"/>
          </w:tcPr>
          <w:p w14:paraId="7BEF6971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98,50</w:t>
            </w:r>
          </w:p>
        </w:tc>
        <w:tc>
          <w:tcPr>
            <w:tcW w:w="1134" w:type="dxa"/>
          </w:tcPr>
          <w:p w14:paraId="2AAD0FC3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4C42720C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2C1E17C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2461,</w:t>
            </w:r>
            <w:r>
              <w:rPr>
                <w:rFonts w:eastAsia="Calibri"/>
                <w:lang w:eastAsia="en-US"/>
              </w:rPr>
              <w:t>4</w:t>
            </w:r>
            <w:r w:rsidRPr="003B3B56">
              <w:rPr>
                <w:rFonts w:eastAsia="Calibri"/>
                <w:lang w:eastAsia="en-US"/>
              </w:rPr>
              <w:t>0</w:t>
            </w:r>
          </w:p>
        </w:tc>
      </w:tr>
      <w:tr w:rsidR="00204305" w:rsidRPr="003B3B56" w14:paraId="16887B38" w14:textId="77777777" w:rsidTr="00204305">
        <w:trPr>
          <w:jc w:val="center"/>
        </w:trPr>
        <w:tc>
          <w:tcPr>
            <w:tcW w:w="425" w:type="dxa"/>
            <w:vMerge/>
          </w:tcPr>
          <w:p w14:paraId="4239B2E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3A90091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42B9059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4F18CDC5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59ADCD5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211677D3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75FFA614" w14:textId="5C8A91DE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6B93319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2231,50</w:t>
            </w:r>
          </w:p>
        </w:tc>
        <w:tc>
          <w:tcPr>
            <w:tcW w:w="1276" w:type="dxa"/>
          </w:tcPr>
          <w:p w14:paraId="08E27674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743,80</w:t>
            </w:r>
          </w:p>
        </w:tc>
        <w:tc>
          <w:tcPr>
            <w:tcW w:w="1134" w:type="dxa"/>
          </w:tcPr>
          <w:p w14:paraId="72E6F8B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567" w:type="dxa"/>
          </w:tcPr>
          <w:p w14:paraId="21E03D47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29B9AA5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2975,30</w:t>
            </w:r>
          </w:p>
        </w:tc>
      </w:tr>
      <w:tr w:rsidR="00204305" w:rsidRPr="003B3B56" w14:paraId="2164E758" w14:textId="77777777" w:rsidTr="00204305">
        <w:trPr>
          <w:jc w:val="center"/>
        </w:trPr>
        <w:tc>
          <w:tcPr>
            <w:tcW w:w="425" w:type="dxa"/>
            <w:vMerge w:val="restart"/>
          </w:tcPr>
          <w:p w14:paraId="0CEBCD91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 w:val="restart"/>
          </w:tcPr>
          <w:p w14:paraId="4D39EC5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14:paraId="422BEBEB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 xml:space="preserve">Итого по </w:t>
            </w:r>
            <w:r>
              <w:rPr>
                <w:rFonts w:eastAsia="Calibri"/>
                <w:lang w:eastAsia="en-US"/>
              </w:rPr>
              <w:t>П</w:t>
            </w:r>
            <w:r w:rsidRPr="003B3B56">
              <w:rPr>
                <w:rFonts w:eastAsia="Calibri"/>
                <w:lang w:eastAsia="en-US"/>
              </w:rPr>
              <w:t>рограмме</w:t>
            </w:r>
          </w:p>
        </w:tc>
        <w:tc>
          <w:tcPr>
            <w:tcW w:w="1134" w:type="dxa"/>
            <w:vMerge w:val="restart"/>
          </w:tcPr>
          <w:p w14:paraId="2A065FF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519BD55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6254C2FF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8C9A0A7" w14:textId="652BCDFF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 w:rsidRPr="003B3B56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1A2515B7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26709,00</w:t>
            </w:r>
          </w:p>
        </w:tc>
        <w:tc>
          <w:tcPr>
            <w:tcW w:w="1276" w:type="dxa"/>
          </w:tcPr>
          <w:p w14:paraId="1BBEC84D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336418,30</w:t>
            </w:r>
          </w:p>
        </w:tc>
        <w:tc>
          <w:tcPr>
            <w:tcW w:w="1134" w:type="dxa"/>
          </w:tcPr>
          <w:p w14:paraId="0116FC02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271666,90</w:t>
            </w:r>
          </w:p>
        </w:tc>
        <w:tc>
          <w:tcPr>
            <w:tcW w:w="567" w:type="dxa"/>
          </w:tcPr>
          <w:p w14:paraId="69CE7785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30CC1C42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634794,20</w:t>
            </w:r>
          </w:p>
        </w:tc>
      </w:tr>
      <w:tr w:rsidR="00204305" w:rsidRPr="003B3B56" w14:paraId="026CE255" w14:textId="77777777" w:rsidTr="00204305">
        <w:trPr>
          <w:jc w:val="center"/>
        </w:trPr>
        <w:tc>
          <w:tcPr>
            <w:tcW w:w="425" w:type="dxa"/>
            <w:vMerge/>
          </w:tcPr>
          <w:p w14:paraId="370BECDE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5F8AC89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6A3DBDFD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DAE862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0B5D4795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48FE89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6FD99016" w14:textId="6F993FA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0879898B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26709,00</w:t>
            </w:r>
          </w:p>
        </w:tc>
        <w:tc>
          <w:tcPr>
            <w:tcW w:w="1276" w:type="dxa"/>
          </w:tcPr>
          <w:p w14:paraId="399E3C30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320555,00</w:t>
            </w:r>
          </w:p>
        </w:tc>
        <w:tc>
          <w:tcPr>
            <w:tcW w:w="1134" w:type="dxa"/>
          </w:tcPr>
          <w:p w14:paraId="0677DB1A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250990,90</w:t>
            </w:r>
          </w:p>
        </w:tc>
        <w:tc>
          <w:tcPr>
            <w:tcW w:w="567" w:type="dxa"/>
          </w:tcPr>
          <w:p w14:paraId="3F1D29DF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5CDC170B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598254,90</w:t>
            </w:r>
          </w:p>
        </w:tc>
      </w:tr>
      <w:tr w:rsidR="00204305" w:rsidRPr="003B3B56" w14:paraId="5A790B73" w14:textId="77777777" w:rsidTr="00204305">
        <w:trPr>
          <w:jc w:val="center"/>
        </w:trPr>
        <w:tc>
          <w:tcPr>
            <w:tcW w:w="425" w:type="dxa"/>
            <w:vMerge/>
          </w:tcPr>
          <w:p w14:paraId="2633887C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  <w:vMerge/>
          </w:tcPr>
          <w:p w14:paraId="2207B9F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</w:tcPr>
          <w:p w14:paraId="1D761D10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5745AA9B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26AED434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C0F84D7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A67FD8E" w14:textId="778976A3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  <w:r w:rsidR="00C1228F">
              <w:rPr>
                <w:rFonts w:eastAsia="Calibri"/>
                <w:lang w:eastAsia="en-US"/>
              </w:rPr>
              <w:t xml:space="preserve"> </w:t>
            </w:r>
            <w:r w:rsidRPr="003B3B5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190" w:type="dxa"/>
          </w:tcPr>
          <w:p w14:paraId="2276F513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26577,60</w:t>
            </w:r>
          </w:p>
        </w:tc>
        <w:tc>
          <w:tcPr>
            <w:tcW w:w="1276" w:type="dxa"/>
          </w:tcPr>
          <w:p w14:paraId="48A48E21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320559,20</w:t>
            </w:r>
          </w:p>
        </w:tc>
        <w:tc>
          <w:tcPr>
            <w:tcW w:w="1134" w:type="dxa"/>
          </w:tcPr>
          <w:p w14:paraId="6BED529D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258890,90</w:t>
            </w:r>
          </w:p>
        </w:tc>
        <w:tc>
          <w:tcPr>
            <w:tcW w:w="567" w:type="dxa"/>
          </w:tcPr>
          <w:p w14:paraId="0A874DF2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3C5E89A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606027,70</w:t>
            </w:r>
          </w:p>
        </w:tc>
      </w:tr>
      <w:tr w:rsidR="00204305" w:rsidRPr="003B3B56" w14:paraId="3B3EC6B1" w14:textId="77777777" w:rsidTr="00204305">
        <w:trPr>
          <w:jc w:val="center"/>
        </w:trPr>
        <w:tc>
          <w:tcPr>
            <w:tcW w:w="425" w:type="dxa"/>
          </w:tcPr>
          <w:p w14:paraId="70B91AC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697" w:type="dxa"/>
          </w:tcPr>
          <w:p w14:paraId="08447878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45CE4DF6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14:paraId="1691C351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14:paraId="70FEB1F2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75FD819A" w14:textId="77777777" w:rsidR="00204305" w:rsidRPr="003B3B56" w:rsidRDefault="00204305" w:rsidP="00204305">
            <w:pPr>
              <w:tabs>
                <w:tab w:val="left" w:pos="14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14:paraId="1961F858" w14:textId="77777777" w:rsidR="00204305" w:rsidRPr="003B3B56" w:rsidRDefault="00204305" w:rsidP="00204305">
            <w:pPr>
              <w:tabs>
                <w:tab w:val="left" w:pos="147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0" w:type="dxa"/>
          </w:tcPr>
          <w:p w14:paraId="5E810422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79995,60</w:t>
            </w:r>
          </w:p>
        </w:tc>
        <w:tc>
          <w:tcPr>
            <w:tcW w:w="1276" w:type="dxa"/>
          </w:tcPr>
          <w:p w14:paraId="16888716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977532,50</w:t>
            </w:r>
          </w:p>
        </w:tc>
        <w:tc>
          <w:tcPr>
            <w:tcW w:w="1134" w:type="dxa"/>
          </w:tcPr>
          <w:p w14:paraId="0EB31EB4" w14:textId="77777777" w:rsidR="00204305" w:rsidRPr="003B3B56" w:rsidRDefault="00204305" w:rsidP="00204305">
            <w:pPr>
              <w:tabs>
                <w:tab w:val="left" w:pos="1470"/>
              </w:tabs>
              <w:ind w:left="-106" w:right="-10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781548,70</w:t>
            </w:r>
          </w:p>
        </w:tc>
        <w:tc>
          <w:tcPr>
            <w:tcW w:w="567" w:type="dxa"/>
          </w:tcPr>
          <w:p w14:paraId="08AD8C5A" w14:textId="77777777" w:rsidR="00204305" w:rsidRPr="003B3B56" w:rsidRDefault="00204305" w:rsidP="00204305">
            <w:pPr>
              <w:tabs>
                <w:tab w:val="left" w:pos="1470"/>
              </w:tabs>
              <w:ind w:left="-104" w:right="-108"/>
              <w:jc w:val="center"/>
              <w:rPr>
                <w:rFonts w:eastAsia="Calibri"/>
                <w:lang w:eastAsia="en-US"/>
              </w:rPr>
            </w:pPr>
            <w:r w:rsidRPr="00D2747B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</w:tcPr>
          <w:p w14:paraId="04EE0B93" w14:textId="77777777" w:rsidR="00204305" w:rsidRPr="003B3B56" w:rsidRDefault="00204305" w:rsidP="00204305">
            <w:pPr>
              <w:tabs>
                <w:tab w:val="left" w:pos="1470"/>
              </w:tabs>
              <w:ind w:left="-103"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1839076,80</w:t>
            </w:r>
          </w:p>
        </w:tc>
      </w:tr>
    </w:tbl>
    <w:p w14:paraId="7259484B" w14:textId="77777777" w:rsidR="00204305" w:rsidRPr="003B3B56" w:rsidRDefault="00204305" w:rsidP="00204305">
      <w:pPr>
        <w:tabs>
          <w:tab w:val="left" w:pos="1470"/>
        </w:tabs>
        <w:spacing w:after="160" w:line="259" w:lineRule="auto"/>
        <w:rPr>
          <w:rFonts w:eastAsia="Calibri"/>
          <w:lang w:eastAsia="en-US"/>
        </w:rPr>
      </w:pPr>
    </w:p>
    <w:p w14:paraId="663756D6" w14:textId="77777777" w:rsidR="00204305" w:rsidRDefault="00204305" w:rsidP="00204305">
      <w:pPr>
        <w:jc w:val="center"/>
        <w:rPr>
          <w:sz w:val="28"/>
          <w:szCs w:val="28"/>
        </w:rPr>
      </w:pPr>
    </w:p>
    <w:p w14:paraId="740B37AA" w14:textId="77777777" w:rsidR="00204305" w:rsidRDefault="00204305">
      <w:pPr>
        <w:sectPr w:rsidR="00204305" w:rsidSect="00BC05F5">
          <w:pgSz w:w="16838" w:h="11906" w:orient="landscape"/>
          <w:pgMar w:top="1701" w:right="851" w:bottom="851" w:left="851" w:header="709" w:footer="709" w:gutter="0"/>
          <w:cols w:space="720"/>
          <w:titlePg/>
          <w:docGrid w:linePitch="326"/>
        </w:sectPr>
      </w:pPr>
    </w:p>
    <w:p w14:paraId="6D63727C" w14:textId="77777777" w:rsidR="00204305" w:rsidRDefault="00204305" w:rsidP="00204305"/>
    <w:sectPr w:rsidR="00204305" w:rsidSect="00204305">
      <w:pgSz w:w="11906" w:h="16838"/>
      <w:pgMar w:top="851" w:right="737" w:bottom="73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AEC19" w14:textId="77777777" w:rsidR="00B55A9A" w:rsidRDefault="00B55A9A" w:rsidP="00A83561">
      <w:r>
        <w:separator/>
      </w:r>
    </w:p>
  </w:endnote>
  <w:endnote w:type="continuationSeparator" w:id="0">
    <w:p w14:paraId="60286F02" w14:textId="77777777" w:rsidR="00B55A9A" w:rsidRDefault="00B55A9A" w:rsidP="00A8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EC44B" w14:textId="77777777" w:rsidR="00B55A9A" w:rsidRDefault="00B55A9A" w:rsidP="00A83561">
      <w:r>
        <w:separator/>
      </w:r>
    </w:p>
  </w:footnote>
  <w:footnote w:type="continuationSeparator" w:id="0">
    <w:p w14:paraId="54F4FE3B" w14:textId="77777777" w:rsidR="00B55A9A" w:rsidRDefault="00B55A9A" w:rsidP="00A8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41373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7AEE2F" w14:textId="0E23FB39" w:rsidR="00E53D1C" w:rsidRPr="00F74B7C" w:rsidRDefault="00E53D1C">
        <w:pPr>
          <w:pStyle w:val="aa"/>
          <w:jc w:val="center"/>
          <w:rPr>
            <w:sz w:val="28"/>
            <w:szCs w:val="28"/>
          </w:rPr>
        </w:pPr>
        <w:r w:rsidRPr="00F74B7C">
          <w:rPr>
            <w:sz w:val="28"/>
            <w:szCs w:val="28"/>
          </w:rPr>
          <w:fldChar w:fldCharType="begin"/>
        </w:r>
        <w:r w:rsidRPr="00F74B7C">
          <w:rPr>
            <w:sz w:val="28"/>
            <w:szCs w:val="28"/>
          </w:rPr>
          <w:instrText>PAGE   \* MERGEFORMAT</w:instrText>
        </w:r>
        <w:r w:rsidRPr="00F74B7C">
          <w:rPr>
            <w:sz w:val="28"/>
            <w:szCs w:val="28"/>
          </w:rPr>
          <w:fldChar w:fldCharType="separate"/>
        </w:r>
        <w:r w:rsidRPr="00F74B7C">
          <w:rPr>
            <w:sz w:val="28"/>
            <w:szCs w:val="28"/>
          </w:rPr>
          <w:t>2</w:t>
        </w:r>
        <w:r w:rsidRPr="00F74B7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6ACF7" w14:textId="77777777" w:rsidR="001C7A41" w:rsidRDefault="001C7A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63"/>
    <w:rsid w:val="00056725"/>
    <w:rsid w:val="0007533B"/>
    <w:rsid w:val="000860CA"/>
    <w:rsid w:val="000869E2"/>
    <w:rsid w:val="001109E8"/>
    <w:rsid w:val="00136B1D"/>
    <w:rsid w:val="001470B3"/>
    <w:rsid w:val="001C7A41"/>
    <w:rsid w:val="001F574C"/>
    <w:rsid w:val="00204305"/>
    <w:rsid w:val="00217A2C"/>
    <w:rsid w:val="002348DD"/>
    <w:rsid w:val="002C7982"/>
    <w:rsid w:val="0030560A"/>
    <w:rsid w:val="00386C05"/>
    <w:rsid w:val="003D045D"/>
    <w:rsid w:val="003D55BE"/>
    <w:rsid w:val="003E4838"/>
    <w:rsid w:val="00427221"/>
    <w:rsid w:val="004E3B20"/>
    <w:rsid w:val="0051029B"/>
    <w:rsid w:val="00593666"/>
    <w:rsid w:val="005E0724"/>
    <w:rsid w:val="005E4727"/>
    <w:rsid w:val="00627099"/>
    <w:rsid w:val="006708F3"/>
    <w:rsid w:val="00673628"/>
    <w:rsid w:val="00684275"/>
    <w:rsid w:val="006B0369"/>
    <w:rsid w:val="007123DC"/>
    <w:rsid w:val="00732AF7"/>
    <w:rsid w:val="0074646C"/>
    <w:rsid w:val="007A2D5D"/>
    <w:rsid w:val="007C1DC6"/>
    <w:rsid w:val="00805865"/>
    <w:rsid w:val="008311D9"/>
    <w:rsid w:val="00846015"/>
    <w:rsid w:val="00897F80"/>
    <w:rsid w:val="008E374D"/>
    <w:rsid w:val="009B77B4"/>
    <w:rsid w:val="009D4658"/>
    <w:rsid w:val="00A54C66"/>
    <w:rsid w:val="00A83561"/>
    <w:rsid w:val="00A91DB6"/>
    <w:rsid w:val="00AC2A95"/>
    <w:rsid w:val="00B07CF1"/>
    <w:rsid w:val="00B33AC1"/>
    <w:rsid w:val="00B5442A"/>
    <w:rsid w:val="00B55A9A"/>
    <w:rsid w:val="00BB6D7B"/>
    <w:rsid w:val="00BC05F5"/>
    <w:rsid w:val="00BE786C"/>
    <w:rsid w:val="00BF74BB"/>
    <w:rsid w:val="00C04772"/>
    <w:rsid w:val="00C1228F"/>
    <w:rsid w:val="00C24973"/>
    <w:rsid w:val="00C57963"/>
    <w:rsid w:val="00C664D9"/>
    <w:rsid w:val="00C7188F"/>
    <w:rsid w:val="00C85D1E"/>
    <w:rsid w:val="00CC79F0"/>
    <w:rsid w:val="00D43EA0"/>
    <w:rsid w:val="00D4678A"/>
    <w:rsid w:val="00D5203A"/>
    <w:rsid w:val="00D77A6C"/>
    <w:rsid w:val="00E07626"/>
    <w:rsid w:val="00E35329"/>
    <w:rsid w:val="00E53D1C"/>
    <w:rsid w:val="00F13C88"/>
    <w:rsid w:val="00F26D35"/>
    <w:rsid w:val="00F539DF"/>
    <w:rsid w:val="00F74B7C"/>
    <w:rsid w:val="00F763E4"/>
    <w:rsid w:val="00F806ED"/>
    <w:rsid w:val="00FA0579"/>
    <w:rsid w:val="00FC0BC2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3259"/>
  <w15:docId w15:val="{8E80A7B3-4313-4FDA-B86D-4C702191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2A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05"/>
    <w:pPr>
      <w:ind w:left="720"/>
      <w:contextualSpacing/>
    </w:pPr>
  </w:style>
  <w:style w:type="paragraph" w:styleId="a4">
    <w:name w:val="Title"/>
    <w:next w:val="a"/>
    <w:link w:val="a5"/>
    <w:qFormat/>
    <w:rsid w:val="00204305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5">
    <w:name w:val="Заголовок Знак"/>
    <w:basedOn w:val="a0"/>
    <w:link w:val="a4"/>
    <w:rsid w:val="0020430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204305"/>
    <w:pPr>
      <w:widowControl w:val="0"/>
      <w:autoSpaceDE w:val="0"/>
      <w:autoSpaceDN w:val="0"/>
      <w:adjustRightInd w:val="0"/>
      <w:ind w:firstLine="485"/>
      <w:jc w:val="center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20430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204305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04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4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3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43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430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4305"/>
  </w:style>
  <w:style w:type="table" w:customStyle="1" w:styleId="12">
    <w:name w:val="Сетка таблицы1"/>
    <w:basedOn w:val="a1"/>
    <w:next w:val="a6"/>
    <w:uiPriority w:val="39"/>
    <w:rsid w:val="0020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A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72BE-201C-49BF-88DA-7EFD25EE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40</Pages>
  <Words>10241</Words>
  <Characters>58376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44</cp:revision>
  <cp:lastPrinted>2024-01-19T06:52:00Z</cp:lastPrinted>
  <dcterms:created xsi:type="dcterms:W3CDTF">2024-01-15T09:14:00Z</dcterms:created>
  <dcterms:modified xsi:type="dcterms:W3CDTF">2024-01-22T03:43:00Z</dcterms:modified>
</cp:coreProperties>
</file>